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vccg8dk8o294" w:id="0"/>
      <w:bookmarkEnd w:id="0"/>
      <w:r w:rsidDel="00000000" w:rsidR="00000000" w:rsidRPr="00000000">
        <w:rPr>
          <w:b w:val="1"/>
          <w:bCs w:val="1"/>
          <w:sz w:val="46"/>
          <w:szCs w:val="46"/>
          <w:rtl w:val="0"/>
        </w:rPr>
        <w:t xml:space="preserve">Дәріс 4. Кеңістіктік деректер көздері және ашық геодеректер</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mn71cyjt279s" w:id="1"/>
      <w:bookmarkEnd w:id="1"/>
      <w:r w:rsidDel="00000000" w:rsidR="00000000" w:rsidRPr="00000000">
        <w:rPr>
          <w:b w:val="1"/>
          <w:bCs w:val="1"/>
          <w:sz w:val="34"/>
          <w:szCs w:val="34"/>
          <w:rtl w:val="0"/>
        </w:rPr>
        <w:t xml:space="preserve">Дәрістің мақсаты</w:t>
      </w:r>
    </w:p>
    <w:p w:rsidR="00000000" w:rsidDel="00000000" w:rsidP="00000000" w:rsidRDefault="00000000" w:rsidRPr="00000000" w14:paraId="00000003">
      <w:pPr>
        <w:spacing w:after="240" w:before="240" w:lineRule="auto"/>
        <w:rPr/>
      </w:pPr>
      <w:r w:rsidDel="00000000" w:rsidR="00000000" w:rsidRPr="00000000">
        <w:rPr>
          <w:rtl w:val="0"/>
        </w:rPr>
        <w:t xml:space="preserve">Білім алушыларды кеңістіктік деректердің негізгі көздерімен, оларды алу тәсілдерімен және ашық геодеректер ұғымымен таныстыру. Ашық геодеректер платформаларынан қажетті ақпаратты іздеу және пайдалану туралы жалпы түсінік қалыптастыру.</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vr0p0voc7rsd" w:id="2"/>
      <w:bookmarkEnd w:id="2"/>
      <w:r w:rsidDel="00000000" w:rsidR="00000000" w:rsidRPr="00000000">
        <w:rPr>
          <w:b w:val="1"/>
          <w:bCs w:val="1"/>
          <w:sz w:val="34"/>
          <w:szCs w:val="34"/>
          <w:rtl w:val="0"/>
        </w:rPr>
        <w:t xml:space="preserve">1. Кеңістіктік деректер көздері</w:t>
      </w:r>
    </w:p>
    <w:p w:rsidR="00000000" w:rsidDel="00000000" w:rsidP="00000000" w:rsidRDefault="00000000" w:rsidRPr="00000000" w14:paraId="00000005">
      <w:pPr>
        <w:spacing w:after="240" w:before="240" w:lineRule="auto"/>
        <w:rPr/>
      </w:pPr>
      <w:r w:rsidDel="00000000" w:rsidR="00000000" w:rsidRPr="00000000">
        <w:rPr>
          <w:rtl w:val="0"/>
        </w:rPr>
        <w:t xml:space="preserve">Кез келген ГАЖ жобасын құру үшін бастапқы кеңістіктік деректер қажет. </w:t>
      </w:r>
      <w:r w:rsidDel="00000000" w:rsidR="00000000" w:rsidRPr="00000000">
        <w:rPr>
          <w:b w:val="1"/>
          <w:bCs w:val="1"/>
          <w:rtl w:val="0"/>
        </w:rPr>
        <w:t xml:space="preserve">Кеңістіктік деректер көзі</w:t>
      </w:r>
      <w:r w:rsidDel="00000000" w:rsidR="00000000" w:rsidRPr="00000000">
        <w:rPr>
          <w:rtl w:val="0"/>
        </w:rPr>
        <w:t xml:space="preserve"> – географиялық объектілердің орналасуы, пішіні немесе қасиеттері туралы ақпарат алынатын құрал, жүйе немесе ресурс.</w:t>
      </w:r>
    </w:p>
    <w:p w:rsidR="00000000" w:rsidDel="00000000" w:rsidP="00000000" w:rsidRDefault="00000000" w:rsidRPr="00000000" w14:paraId="00000006">
      <w:pPr>
        <w:spacing w:after="240" w:before="240" w:lineRule="auto"/>
        <w:rPr/>
      </w:pPr>
      <w:r w:rsidDel="00000000" w:rsidR="00000000" w:rsidRPr="00000000">
        <w:rPr>
          <w:rtl w:val="0"/>
        </w:rPr>
        <w:t xml:space="preserve">Қазіргі кезде геодеректер әртүрлі тәсілдермен алынады. Негізгі көздер:</w:t>
      </w:r>
    </w:p>
    <w:p w:rsidR="00000000" w:rsidDel="00000000" w:rsidP="00000000" w:rsidRDefault="00000000" w:rsidRPr="00000000" w14:paraId="00000007">
      <w:pPr>
        <w:numPr>
          <w:ilvl w:val="0"/>
          <w:numId w:val="10"/>
        </w:numPr>
        <w:spacing w:after="0" w:afterAutospacing="0" w:before="240" w:lineRule="auto"/>
        <w:ind w:left="720" w:hanging="360"/>
      </w:pPr>
      <w:r w:rsidDel="00000000" w:rsidR="00000000" w:rsidRPr="00000000">
        <w:rPr>
          <w:rtl w:val="0"/>
        </w:rPr>
        <w:t xml:space="preserve">геодезиялық өлшеулер;</w:t>
      </w:r>
    </w:p>
    <w:p w:rsidR="00000000" w:rsidDel="00000000" w:rsidP="00000000" w:rsidRDefault="00000000" w:rsidRPr="00000000" w14:paraId="00000008">
      <w:pPr>
        <w:numPr>
          <w:ilvl w:val="0"/>
          <w:numId w:val="10"/>
        </w:numPr>
        <w:spacing w:after="0" w:afterAutospacing="0" w:before="0" w:beforeAutospacing="0" w:lineRule="auto"/>
        <w:ind w:left="720" w:hanging="360"/>
      </w:pPr>
      <w:r w:rsidDel="00000000" w:rsidR="00000000" w:rsidRPr="00000000">
        <w:rPr>
          <w:rtl w:val="0"/>
        </w:rPr>
        <w:t xml:space="preserve">GNSS;</w:t>
      </w:r>
    </w:p>
    <w:p w:rsidR="00000000" w:rsidDel="00000000" w:rsidP="00000000" w:rsidRDefault="00000000" w:rsidRPr="00000000" w14:paraId="00000009">
      <w:pPr>
        <w:numPr>
          <w:ilvl w:val="0"/>
          <w:numId w:val="10"/>
        </w:numPr>
        <w:spacing w:after="0" w:afterAutospacing="0" w:before="0" w:beforeAutospacing="0" w:lineRule="auto"/>
        <w:ind w:left="720" w:hanging="360"/>
      </w:pPr>
      <w:r w:rsidDel="00000000" w:rsidR="00000000" w:rsidRPr="00000000">
        <w:rPr>
          <w:rtl w:val="0"/>
        </w:rPr>
        <w:t xml:space="preserve">картографиялық материалдар;</w:t>
      </w:r>
    </w:p>
    <w:p w:rsidR="00000000" w:rsidDel="00000000" w:rsidP="00000000" w:rsidRDefault="00000000" w:rsidRPr="00000000" w14:paraId="0000000A">
      <w:pPr>
        <w:numPr>
          <w:ilvl w:val="0"/>
          <w:numId w:val="10"/>
        </w:numPr>
        <w:spacing w:after="0" w:afterAutospacing="0" w:before="0" w:beforeAutospacing="0" w:lineRule="auto"/>
        <w:ind w:left="720" w:hanging="360"/>
      </w:pPr>
      <w:r w:rsidDel="00000000" w:rsidR="00000000" w:rsidRPr="00000000">
        <w:rPr>
          <w:rtl w:val="0"/>
        </w:rPr>
        <w:t xml:space="preserve">Жерді қашықтан зондтау деректері;</w:t>
      </w:r>
    </w:p>
    <w:p w:rsidR="00000000" w:rsidDel="00000000" w:rsidP="00000000" w:rsidRDefault="00000000" w:rsidRPr="00000000" w14:paraId="0000000B">
      <w:pPr>
        <w:numPr>
          <w:ilvl w:val="0"/>
          <w:numId w:val="10"/>
        </w:numPr>
        <w:spacing w:after="0" w:afterAutospacing="0" w:before="0" w:beforeAutospacing="0" w:lineRule="auto"/>
        <w:ind w:left="720" w:hanging="360"/>
      </w:pPr>
      <w:r w:rsidDel="00000000" w:rsidR="00000000" w:rsidRPr="00000000">
        <w:rPr>
          <w:rtl w:val="0"/>
        </w:rPr>
        <w:t xml:space="preserve">ұшқышсыз ұшу аппараттары;</w:t>
      </w:r>
    </w:p>
    <w:p w:rsidR="00000000" w:rsidDel="00000000" w:rsidP="00000000" w:rsidRDefault="00000000" w:rsidRPr="00000000" w14:paraId="0000000C">
      <w:pPr>
        <w:numPr>
          <w:ilvl w:val="0"/>
          <w:numId w:val="10"/>
        </w:numPr>
        <w:spacing w:after="0" w:afterAutospacing="0" w:before="0" w:beforeAutospacing="0" w:lineRule="auto"/>
        <w:ind w:left="720" w:hanging="360"/>
      </w:pPr>
      <w:r w:rsidDel="00000000" w:rsidR="00000000" w:rsidRPr="00000000">
        <w:rPr>
          <w:rtl w:val="0"/>
        </w:rPr>
        <w:t xml:space="preserve">мемлекеттік ақпараттық жүйелер;</w:t>
      </w:r>
    </w:p>
    <w:p w:rsidR="00000000" w:rsidDel="00000000" w:rsidP="00000000" w:rsidRDefault="00000000" w:rsidRPr="00000000" w14:paraId="0000000D">
      <w:pPr>
        <w:numPr>
          <w:ilvl w:val="0"/>
          <w:numId w:val="10"/>
        </w:numPr>
        <w:spacing w:after="0" w:afterAutospacing="0" w:before="0" w:beforeAutospacing="0" w:lineRule="auto"/>
        <w:ind w:left="720" w:hanging="360"/>
      </w:pPr>
      <w:r w:rsidDel="00000000" w:rsidR="00000000" w:rsidRPr="00000000">
        <w:rPr>
          <w:rtl w:val="0"/>
        </w:rPr>
        <w:t xml:space="preserve">ашық геодеректер;</w:t>
      </w:r>
    </w:p>
    <w:p w:rsidR="00000000" w:rsidDel="00000000" w:rsidP="00000000" w:rsidRDefault="00000000" w:rsidRPr="00000000" w14:paraId="0000000E">
      <w:pPr>
        <w:numPr>
          <w:ilvl w:val="0"/>
          <w:numId w:val="10"/>
        </w:numPr>
        <w:spacing w:after="0" w:afterAutospacing="0" w:before="0" w:beforeAutospacing="0" w:lineRule="auto"/>
        <w:ind w:left="720" w:hanging="360"/>
      </w:pPr>
      <w:r w:rsidDel="00000000" w:rsidR="00000000" w:rsidRPr="00000000">
        <w:rPr>
          <w:rtl w:val="0"/>
        </w:rPr>
        <w:t xml:space="preserve">краудсорсинг;</w:t>
      </w:r>
    </w:p>
    <w:p w:rsidR="00000000" w:rsidDel="00000000" w:rsidP="00000000" w:rsidRDefault="00000000" w:rsidRPr="00000000" w14:paraId="0000000F">
      <w:pPr>
        <w:numPr>
          <w:ilvl w:val="0"/>
          <w:numId w:val="10"/>
        </w:numPr>
        <w:spacing w:after="240" w:before="0" w:beforeAutospacing="0" w:lineRule="auto"/>
        <w:ind w:left="720" w:hanging="360"/>
      </w:pPr>
      <w:r w:rsidDel="00000000" w:rsidR="00000000" w:rsidRPr="00000000">
        <w:rPr>
          <w:rtl w:val="0"/>
        </w:rPr>
        <w:t xml:space="preserve">сенсорлар және IoT құрылғылары.</w:t>
      </w:r>
    </w:p>
    <w:p w:rsidR="00000000" w:rsidDel="00000000" w:rsidP="00000000" w:rsidRDefault="00000000" w:rsidRPr="00000000" w14:paraId="00000010">
      <w:pPr>
        <w:spacing w:after="240" w:before="240" w:lineRule="auto"/>
        <w:rPr/>
      </w:pPr>
      <w:r w:rsidDel="00000000" w:rsidR="00000000" w:rsidRPr="00000000">
        <w:rPr>
          <w:rtl w:val="0"/>
        </w:rPr>
        <w:t xml:space="preserve">Деректер көзін таңдау зерттеудің мақсатына, қажетті дәлдікке, аумақтың көлеміне және деректердің қолжетімділігіне байланысты.</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e9luf121lgar" w:id="3"/>
      <w:bookmarkEnd w:id="3"/>
      <w:r w:rsidDel="00000000" w:rsidR="00000000" w:rsidRPr="00000000">
        <w:rPr>
          <w:b w:val="1"/>
          <w:bCs w:val="1"/>
          <w:sz w:val="34"/>
          <w:szCs w:val="34"/>
          <w:rtl w:val="0"/>
        </w:rPr>
        <w:t xml:space="preserve">2. Геодезиялық өлшеулер</w:t>
      </w:r>
    </w:p>
    <w:p w:rsidR="00000000" w:rsidDel="00000000" w:rsidP="00000000" w:rsidRDefault="00000000" w:rsidRPr="00000000" w14:paraId="00000013">
      <w:pPr>
        <w:spacing w:after="240" w:before="240" w:lineRule="auto"/>
        <w:rPr/>
      </w:pPr>
      <w:r w:rsidDel="00000000" w:rsidR="00000000" w:rsidRPr="00000000">
        <w:rPr>
          <w:rtl w:val="0"/>
        </w:rPr>
        <w:t xml:space="preserve">Геодезиялық әдістер кеңістіктік деректерді тікелей далалық жағдайда алуға мүмкіндік береді.</w:t>
      </w:r>
    </w:p>
    <w:p w:rsidR="00000000" w:rsidDel="00000000" w:rsidP="00000000" w:rsidRDefault="00000000" w:rsidRPr="00000000" w14:paraId="00000014">
      <w:pPr>
        <w:spacing w:after="240" w:before="240" w:lineRule="auto"/>
        <w:rPr/>
      </w:pPr>
      <w:r w:rsidDel="00000000" w:rsidR="00000000" w:rsidRPr="00000000">
        <w:rPr>
          <w:rtl w:val="0"/>
        </w:rPr>
        <w:t xml:space="preserve">Өлшеулер үшін:</w:t>
      </w:r>
    </w:p>
    <w:p w:rsidR="00000000" w:rsidDel="00000000" w:rsidP="00000000" w:rsidRDefault="00000000" w:rsidRPr="00000000" w14:paraId="00000015">
      <w:pPr>
        <w:numPr>
          <w:ilvl w:val="0"/>
          <w:numId w:val="5"/>
        </w:numPr>
        <w:spacing w:after="0" w:afterAutospacing="0" w:before="240" w:lineRule="auto"/>
        <w:ind w:left="720" w:hanging="360"/>
      </w:pPr>
      <w:r w:rsidDel="00000000" w:rsidR="00000000" w:rsidRPr="00000000">
        <w:rPr>
          <w:rtl w:val="0"/>
        </w:rPr>
        <w:t xml:space="preserve">электрондық тахеометр;</w:t>
      </w:r>
    </w:p>
    <w:p w:rsidR="00000000" w:rsidDel="00000000" w:rsidP="00000000" w:rsidRDefault="00000000" w:rsidRPr="00000000" w14:paraId="00000016">
      <w:pPr>
        <w:numPr>
          <w:ilvl w:val="0"/>
          <w:numId w:val="5"/>
        </w:numPr>
        <w:spacing w:after="0" w:afterAutospacing="0" w:before="0" w:beforeAutospacing="0" w:lineRule="auto"/>
        <w:ind w:left="720" w:hanging="360"/>
      </w:pPr>
      <w:r w:rsidDel="00000000" w:rsidR="00000000" w:rsidRPr="00000000">
        <w:rPr>
          <w:rtl w:val="0"/>
        </w:rPr>
        <w:t xml:space="preserve">GNSS қабылдағыш;</w:t>
      </w:r>
    </w:p>
    <w:p w:rsidR="00000000" w:rsidDel="00000000" w:rsidP="00000000" w:rsidRDefault="00000000" w:rsidRPr="00000000" w14:paraId="00000017">
      <w:pPr>
        <w:numPr>
          <w:ilvl w:val="0"/>
          <w:numId w:val="5"/>
        </w:numPr>
        <w:spacing w:after="0" w:afterAutospacing="0" w:before="0" w:beforeAutospacing="0" w:lineRule="auto"/>
        <w:ind w:left="720" w:hanging="360"/>
      </w:pPr>
      <w:r w:rsidDel="00000000" w:rsidR="00000000" w:rsidRPr="00000000">
        <w:rPr>
          <w:rtl w:val="0"/>
        </w:rPr>
        <w:t xml:space="preserve">цифрлық нивелир;</w:t>
      </w:r>
    </w:p>
    <w:p w:rsidR="00000000" w:rsidDel="00000000" w:rsidP="00000000" w:rsidRDefault="00000000" w:rsidRPr="00000000" w14:paraId="00000018">
      <w:pPr>
        <w:numPr>
          <w:ilvl w:val="0"/>
          <w:numId w:val="5"/>
        </w:numPr>
        <w:spacing w:after="240" w:before="0" w:beforeAutospacing="0" w:lineRule="auto"/>
        <w:ind w:left="720" w:hanging="360"/>
      </w:pPr>
      <w:r w:rsidDel="00000000" w:rsidR="00000000" w:rsidRPr="00000000">
        <w:rPr>
          <w:rtl w:val="0"/>
        </w:rPr>
        <w:t xml:space="preserve">лазерлік сканер</w:t>
      </w:r>
    </w:p>
    <w:p w:rsidR="00000000" w:rsidDel="00000000" w:rsidP="00000000" w:rsidRDefault="00000000" w:rsidRPr="00000000" w14:paraId="00000019">
      <w:pPr>
        <w:spacing w:after="240" w:before="240" w:lineRule="auto"/>
        <w:rPr/>
      </w:pPr>
      <w:r w:rsidDel="00000000" w:rsidR="00000000" w:rsidRPr="00000000">
        <w:rPr>
          <w:rtl w:val="0"/>
        </w:rPr>
        <w:t xml:space="preserve">сияқты құралдар қолданылады.</w:t>
      </w:r>
    </w:p>
    <w:p w:rsidR="00000000" w:rsidDel="00000000" w:rsidP="00000000" w:rsidRDefault="00000000" w:rsidRPr="00000000" w14:paraId="0000001A">
      <w:pPr>
        <w:spacing w:after="240" w:before="240" w:lineRule="auto"/>
        <w:rPr/>
      </w:pPr>
      <w:r w:rsidDel="00000000" w:rsidR="00000000" w:rsidRPr="00000000">
        <w:rPr>
          <w:rtl w:val="0"/>
        </w:rPr>
        <w:t xml:space="preserve">Нәтижесінде объектілердің координаталары, биіктіктері, арақашықтықтары және басқа геометриялық параметрлері анықталады.</w:t>
      </w:r>
    </w:p>
    <w:p w:rsidR="00000000" w:rsidDel="00000000" w:rsidP="00000000" w:rsidRDefault="00000000" w:rsidRPr="00000000" w14:paraId="0000001B">
      <w:pPr>
        <w:spacing w:after="240" w:before="240" w:lineRule="auto"/>
        <w:rPr/>
      </w:pPr>
      <w:r w:rsidDel="00000000" w:rsidR="00000000" w:rsidRPr="00000000">
        <w:rPr>
          <w:rtl w:val="0"/>
        </w:rPr>
        <w:t xml:space="preserve">Геодезиялық өлшеулер жоғары дәлдікті қажет ететін жұмыстарда қолданылады.</w:t>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o7ak8w4kk927" w:id="4"/>
      <w:bookmarkEnd w:id="4"/>
      <w:r w:rsidDel="00000000" w:rsidR="00000000" w:rsidRPr="00000000">
        <w:rPr>
          <w:b w:val="1"/>
          <w:bCs w:val="1"/>
          <w:sz w:val="34"/>
          <w:szCs w:val="34"/>
          <w:rtl w:val="0"/>
        </w:rPr>
        <w:t xml:space="preserve">3. GNSS деректері</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GNSS (Global Navigation Satellite System)</w:t>
      </w:r>
      <w:r w:rsidDel="00000000" w:rsidR="00000000" w:rsidRPr="00000000">
        <w:rPr>
          <w:rtl w:val="0"/>
        </w:rPr>
        <w:t xml:space="preserve"> – спутниктік навигация көмегімен объектінің координаталарын анықтауға арналған жүйелердің жалпы атауы.</w:t>
      </w:r>
    </w:p>
    <w:p w:rsidR="00000000" w:rsidDel="00000000" w:rsidP="00000000" w:rsidRDefault="00000000" w:rsidRPr="00000000" w14:paraId="0000001F">
      <w:pPr>
        <w:spacing w:after="240" w:before="240" w:lineRule="auto"/>
        <w:rPr/>
      </w:pPr>
      <w:r w:rsidDel="00000000" w:rsidR="00000000" w:rsidRPr="00000000">
        <w:rPr>
          <w:rtl w:val="0"/>
        </w:rPr>
        <w:t xml:space="preserve">Оларға:</w:t>
      </w:r>
    </w:p>
    <w:p w:rsidR="00000000" w:rsidDel="00000000" w:rsidP="00000000" w:rsidRDefault="00000000" w:rsidRPr="00000000" w14:paraId="00000020">
      <w:pPr>
        <w:numPr>
          <w:ilvl w:val="0"/>
          <w:numId w:val="7"/>
        </w:numPr>
        <w:spacing w:after="0" w:afterAutospacing="0" w:before="240" w:lineRule="auto"/>
        <w:ind w:left="720" w:hanging="360"/>
      </w:pPr>
      <w:r w:rsidDel="00000000" w:rsidR="00000000" w:rsidRPr="00000000">
        <w:rPr>
          <w:rtl w:val="0"/>
        </w:rPr>
        <w:t xml:space="preserve">GPS;</w:t>
      </w:r>
    </w:p>
    <w:p w:rsidR="00000000" w:rsidDel="00000000" w:rsidP="00000000" w:rsidRDefault="00000000" w:rsidRPr="00000000" w14:paraId="00000021">
      <w:pPr>
        <w:numPr>
          <w:ilvl w:val="0"/>
          <w:numId w:val="7"/>
        </w:numPr>
        <w:spacing w:after="0" w:afterAutospacing="0" w:before="0" w:beforeAutospacing="0" w:lineRule="auto"/>
        <w:ind w:left="720" w:hanging="360"/>
      </w:pPr>
      <w:r w:rsidDel="00000000" w:rsidR="00000000" w:rsidRPr="00000000">
        <w:rPr>
          <w:rtl w:val="0"/>
        </w:rPr>
        <w:t xml:space="preserve">GLONASS;</w:t>
      </w:r>
    </w:p>
    <w:p w:rsidR="00000000" w:rsidDel="00000000" w:rsidP="00000000" w:rsidRDefault="00000000" w:rsidRPr="00000000" w14:paraId="00000022">
      <w:pPr>
        <w:numPr>
          <w:ilvl w:val="0"/>
          <w:numId w:val="7"/>
        </w:numPr>
        <w:spacing w:after="0" w:afterAutospacing="0" w:before="0" w:beforeAutospacing="0" w:lineRule="auto"/>
        <w:ind w:left="720" w:hanging="360"/>
      </w:pPr>
      <w:r w:rsidDel="00000000" w:rsidR="00000000" w:rsidRPr="00000000">
        <w:rPr>
          <w:rtl w:val="0"/>
        </w:rPr>
        <w:t xml:space="preserve">Galileo;</w:t>
      </w:r>
    </w:p>
    <w:p w:rsidR="00000000" w:rsidDel="00000000" w:rsidP="00000000" w:rsidRDefault="00000000" w:rsidRPr="00000000" w14:paraId="00000023">
      <w:pPr>
        <w:numPr>
          <w:ilvl w:val="0"/>
          <w:numId w:val="7"/>
        </w:numPr>
        <w:spacing w:after="240" w:before="0" w:beforeAutospacing="0" w:lineRule="auto"/>
        <w:ind w:left="720" w:hanging="360"/>
      </w:pPr>
      <w:r w:rsidDel="00000000" w:rsidR="00000000" w:rsidRPr="00000000">
        <w:rPr>
          <w:rtl w:val="0"/>
        </w:rPr>
        <w:t xml:space="preserve">BeiDou</w:t>
      </w:r>
    </w:p>
    <w:p w:rsidR="00000000" w:rsidDel="00000000" w:rsidP="00000000" w:rsidRDefault="00000000" w:rsidRPr="00000000" w14:paraId="00000024">
      <w:pPr>
        <w:spacing w:after="240" w:before="240" w:lineRule="auto"/>
        <w:rPr/>
      </w:pPr>
      <w:r w:rsidDel="00000000" w:rsidR="00000000" w:rsidRPr="00000000">
        <w:rPr>
          <w:rtl w:val="0"/>
        </w:rPr>
        <w:t xml:space="preserve">жүйелері жатады.</w:t>
      </w:r>
    </w:p>
    <w:p w:rsidR="00000000" w:rsidDel="00000000" w:rsidP="00000000" w:rsidRDefault="00000000" w:rsidRPr="00000000" w14:paraId="00000025">
      <w:pPr>
        <w:spacing w:after="240" w:before="240" w:lineRule="auto"/>
        <w:rPr/>
      </w:pPr>
      <w:r w:rsidDel="00000000" w:rsidR="00000000" w:rsidRPr="00000000">
        <w:rPr>
          <w:rtl w:val="0"/>
        </w:rPr>
        <w:t xml:space="preserve">Қазіргі кезде GNSS деректері кәсіби геодезиялық жабдықтармен ғана емес, смартфондар, планшеттер және басқа мобильді құрылғылар арқылы да алынады.</w:t>
      </w:r>
    </w:p>
    <w:p w:rsidR="00000000" w:rsidDel="00000000" w:rsidP="00000000" w:rsidRDefault="00000000" w:rsidRPr="00000000" w14:paraId="00000026">
      <w:pPr>
        <w:spacing w:after="240" w:before="240" w:lineRule="auto"/>
        <w:rPr/>
      </w:pPr>
      <w:r w:rsidDel="00000000" w:rsidR="00000000" w:rsidRPr="00000000">
        <w:rPr>
          <w:rtl w:val="0"/>
        </w:rPr>
        <w:t xml:space="preserve">GNSS көмегімен:</w:t>
      </w:r>
    </w:p>
    <w:p w:rsidR="00000000" w:rsidDel="00000000" w:rsidP="00000000" w:rsidRDefault="00000000" w:rsidRPr="00000000" w14:paraId="00000027">
      <w:pPr>
        <w:numPr>
          <w:ilvl w:val="0"/>
          <w:numId w:val="17"/>
        </w:numPr>
        <w:spacing w:after="0" w:afterAutospacing="0" w:before="240" w:lineRule="auto"/>
        <w:ind w:left="720" w:hanging="360"/>
      </w:pPr>
      <w:r w:rsidDel="00000000" w:rsidR="00000000" w:rsidRPr="00000000">
        <w:rPr>
          <w:rtl w:val="0"/>
        </w:rPr>
        <w:t xml:space="preserve">далалық бақылау нүктелерін;</w:t>
      </w:r>
    </w:p>
    <w:p w:rsidR="00000000" w:rsidDel="00000000" w:rsidP="00000000" w:rsidRDefault="00000000" w:rsidRPr="00000000" w14:paraId="00000028">
      <w:pPr>
        <w:numPr>
          <w:ilvl w:val="0"/>
          <w:numId w:val="17"/>
        </w:numPr>
        <w:spacing w:after="0" w:afterAutospacing="0" w:before="0" w:beforeAutospacing="0" w:lineRule="auto"/>
        <w:ind w:left="720" w:hanging="360"/>
      </w:pPr>
      <w:r w:rsidDel="00000000" w:rsidR="00000000" w:rsidRPr="00000000">
        <w:rPr>
          <w:rtl w:val="0"/>
        </w:rPr>
        <w:t xml:space="preserve">маршруттарды;</w:t>
      </w:r>
    </w:p>
    <w:p w:rsidR="00000000" w:rsidDel="00000000" w:rsidP="00000000" w:rsidRDefault="00000000" w:rsidRPr="00000000" w14:paraId="00000029">
      <w:pPr>
        <w:numPr>
          <w:ilvl w:val="0"/>
          <w:numId w:val="17"/>
        </w:numPr>
        <w:spacing w:after="0" w:afterAutospacing="0" w:before="0" w:beforeAutospacing="0" w:lineRule="auto"/>
        <w:ind w:left="720" w:hanging="360"/>
      </w:pPr>
      <w:r w:rsidDel="00000000" w:rsidR="00000000" w:rsidRPr="00000000">
        <w:rPr>
          <w:rtl w:val="0"/>
        </w:rPr>
        <w:t xml:space="preserve">инфрақұрылым объектілерін;</w:t>
      </w:r>
    </w:p>
    <w:p w:rsidR="00000000" w:rsidDel="00000000" w:rsidP="00000000" w:rsidRDefault="00000000" w:rsidRPr="00000000" w14:paraId="0000002A">
      <w:pPr>
        <w:numPr>
          <w:ilvl w:val="0"/>
          <w:numId w:val="17"/>
        </w:numPr>
        <w:spacing w:after="240" w:before="0" w:beforeAutospacing="0" w:lineRule="auto"/>
        <w:ind w:left="720" w:hanging="360"/>
      </w:pPr>
      <w:r w:rsidDel="00000000" w:rsidR="00000000" w:rsidRPr="00000000">
        <w:rPr>
          <w:rtl w:val="0"/>
        </w:rPr>
        <w:t xml:space="preserve">зерттеу учаскелерін</w:t>
      </w:r>
    </w:p>
    <w:p w:rsidR="00000000" w:rsidDel="00000000" w:rsidP="00000000" w:rsidRDefault="00000000" w:rsidRPr="00000000" w14:paraId="0000002B">
      <w:pPr>
        <w:spacing w:after="240" w:before="240" w:lineRule="auto"/>
        <w:rPr/>
      </w:pPr>
      <w:r w:rsidDel="00000000" w:rsidR="00000000" w:rsidRPr="00000000">
        <w:rPr>
          <w:rtl w:val="0"/>
        </w:rPr>
        <w:t xml:space="preserve">ГАЖ базасына енгізуге болады.</w:t>
      </w:r>
    </w:p>
    <w:p w:rsidR="00000000" w:rsidDel="00000000" w:rsidP="00000000" w:rsidRDefault="00000000" w:rsidRPr="00000000" w14:paraId="000000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9ifc1itvme1j" w:id="5"/>
      <w:bookmarkEnd w:id="5"/>
      <w:r w:rsidDel="00000000" w:rsidR="00000000" w:rsidRPr="00000000">
        <w:rPr>
          <w:b w:val="1"/>
          <w:bCs w:val="1"/>
          <w:sz w:val="34"/>
          <w:szCs w:val="34"/>
          <w:rtl w:val="0"/>
        </w:rPr>
        <w:t xml:space="preserve">4. Картографиялық материалдар</w:t>
      </w:r>
    </w:p>
    <w:p w:rsidR="00000000" w:rsidDel="00000000" w:rsidP="00000000" w:rsidRDefault="00000000" w:rsidRPr="00000000" w14:paraId="0000002E">
      <w:pPr>
        <w:spacing w:after="240" w:before="240" w:lineRule="auto"/>
        <w:rPr/>
      </w:pPr>
      <w:r w:rsidDel="00000000" w:rsidR="00000000" w:rsidRPr="00000000">
        <w:rPr>
          <w:rtl w:val="0"/>
        </w:rPr>
        <w:t xml:space="preserve">Топографиялық және тақырыптық карталар кеңістіктік деректердің дәстүрлі көздерінің бірі болып табылады.</w:t>
      </w:r>
    </w:p>
    <w:p w:rsidR="00000000" w:rsidDel="00000000" w:rsidP="00000000" w:rsidRDefault="00000000" w:rsidRPr="00000000" w14:paraId="0000002F">
      <w:pPr>
        <w:spacing w:after="240" w:before="240" w:lineRule="auto"/>
        <w:rPr/>
      </w:pPr>
      <w:r w:rsidDel="00000000" w:rsidR="00000000" w:rsidRPr="00000000">
        <w:rPr>
          <w:rtl w:val="0"/>
        </w:rPr>
        <w:t xml:space="preserve">Қағаз немесе сканерленген карталардағы объектілерді цифрлау арқылы векторлық деректер құруға болады.</w:t>
      </w:r>
    </w:p>
    <w:p w:rsidR="00000000" w:rsidDel="00000000" w:rsidP="00000000" w:rsidRDefault="00000000" w:rsidRPr="00000000" w14:paraId="00000030">
      <w:pPr>
        <w:spacing w:after="240" w:before="240" w:lineRule="auto"/>
        <w:rPr/>
      </w:pPr>
      <w:r w:rsidDel="00000000" w:rsidR="00000000" w:rsidRPr="00000000">
        <w:rPr>
          <w:rtl w:val="0"/>
        </w:rPr>
        <w:t xml:space="preserve">Мысалы, картадан:</w:t>
      </w:r>
    </w:p>
    <w:p w:rsidR="00000000" w:rsidDel="00000000" w:rsidP="00000000" w:rsidRDefault="00000000" w:rsidRPr="00000000" w14:paraId="00000031">
      <w:pPr>
        <w:numPr>
          <w:ilvl w:val="0"/>
          <w:numId w:val="2"/>
        </w:numPr>
        <w:spacing w:after="0" w:afterAutospacing="0" w:before="240" w:lineRule="auto"/>
        <w:ind w:left="720" w:hanging="360"/>
      </w:pPr>
      <w:r w:rsidDel="00000000" w:rsidR="00000000" w:rsidRPr="00000000">
        <w:rPr>
          <w:rtl w:val="0"/>
        </w:rPr>
        <w:t xml:space="preserve">жолдар;</w:t>
      </w:r>
    </w:p>
    <w:p w:rsidR="00000000" w:rsidDel="00000000" w:rsidP="00000000" w:rsidRDefault="00000000" w:rsidRPr="00000000" w14:paraId="00000032">
      <w:pPr>
        <w:numPr>
          <w:ilvl w:val="0"/>
          <w:numId w:val="2"/>
        </w:numPr>
        <w:spacing w:after="0" w:afterAutospacing="0" w:before="0" w:beforeAutospacing="0" w:lineRule="auto"/>
        <w:ind w:left="720" w:hanging="360"/>
      </w:pPr>
      <w:r w:rsidDel="00000000" w:rsidR="00000000" w:rsidRPr="00000000">
        <w:rPr>
          <w:rtl w:val="0"/>
        </w:rPr>
        <w:t xml:space="preserve">өзендер;</w:t>
      </w:r>
    </w:p>
    <w:p w:rsidR="00000000" w:rsidDel="00000000" w:rsidP="00000000" w:rsidRDefault="00000000" w:rsidRPr="00000000" w14:paraId="00000033">
      <w:pPr>
        <w:numPr>
          <w:ilvl w:val="0"/>
          <w:numId w:val="2"/>
        </w:numPr>
        <w:spacing w:after="0" w:afterAutospacing="0" w:before="0" w:beforeAutospacing="0" w:lineRule="auto"/>
        <w:ind w:left="720" w:hanging="360"/>
      </w:pPr>
      <w:r w:rsidDel="00000000" w:rsidR="00000000" w:rsidRPr="00000000">
        <w:rPr>
          <w:rtl w:val="0"/>
        </w:rPr>
        <w:t xml:space="preserve">көлдер;</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rtl w:val="0"/>
        </w:rPr>
        <w:t xml:space="preserve">елді мекендер;</w:t>
      </w:r>
    </w:p>
    <w:p w:rsidR="00000000" w:rsidDel="00000000" w:rsidP="00000000" w:rsidRDefault="00000000" w:rsidRPr="00000000" w14:paraId="00000035">
      <w:pPr>
        <w:numPr>
          <w:ilvl w:val="0"/>
          <w:numId w:val="2"/>
        </w:numPr>
        <w:spacing w:after="240" w:before="0" w:beforeAutospacing="0" w:lineRule="auto"/>
        <w:ind w:left="720" w:hanging="360"/>
      </w:pPr>
      <w:r w:rsidDel="00000000" w:rsidR="00000000" w:rsidRPr="00000000">
        <w:rPr>
          <w:rtl w:val="0"/>
        </w:rPr>
        <w:t xml:space="preserve">әкімшілік шекаралар</w:t>
      </w:r>
    </w:p>
    <w:p w:rsidR="00000000" w:rsidDel="00000000" w:rsidP="00000000" w:rsidRDefault="00000000" w:rsidRPr="00000000" w14:paraId="00000036">
      <w:pPr>
        <w:spacing w:after="240" w:before="240" w:lineRule="auto"/>
        <w:rPr/>
      </w:pPr>
      <w:r w:rsidDel="00000000" w:rsidR="00000000" w:rsidRPr="00000000">
        <w:rPr>
          <w:rtl w:val="0"/>
        </w:rPr>
        <w:t xml:space="preserve">цифрлануы мүмкін.</w:t>
      </w:r>
    </w:p>
    <w:p w:rsidR="00000000" w:rsidDel="00000000" w:rsidP="00000000" w:rsidRDefault="00000000" w:rsidRPr="00000000" w14:paraId="00000037">
      <w:pPr>
        <w:spacing w:after="240" w:before="240" w:lineRule="auto"/>
        <w:rPr/>
      </w:pPr>
      <w:r w:rsidDel="00000000" w:rsidR="00000000" w:rsidRPr="00000000">
        <w:rPr>
          <w:rtl w:val="0"/>
        </w:rPr>
        <w:t xml:space="preserve">Ескі карталарды пайдаланған кезде олардың жасалған уақытын, масштабын, координаталар жүйесін және ақпараттың өзектілігін ескеру қажет.</w:t>
      </w:r>
    </w:p>
    <w:p w:rsidR="00000000" w:rsidDel="00000000" w:rsidP="00000000" w:rsidRDefault="00000000" w:rsidRPr="00000000" w14:paraId="0000003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1"/>
        <w:keepNext w:val="0"/>
        <w:keepLines w:val="0"/>
        <w:spacing w:before="480" w:lineRule="auto"/>
        <w:rPr>
          <w:b w:val="1"/>
          <w:bCs w:val="1"/>
          <w:sz w:val="46"/>
          <w:szCs w:val="46"/>
        </w:rPr>
      </w:pPr>
      <w:bookmarkStart w:colFirst="0" w:colLast="0" w:name="_7m17php0j3kl" w:id="6"/>
      <w:bookmarkEnd w:id="6"/>
      <w:r w:rsidDel="00000000" w:rsidR="00000000" w:rsidRPr="00000000">
        <w:rPr>
          <w:b w:val="1"/>
          <w:bCs w:val="1"/>
          <w:sz w:val="46"/>
          <w:szCs w:val="46"/>
          <w:rtl w:val="0"/>
        </w:rPr>
        <w:t xml:space="preserve">5. Жерді қашықтан зондтау деректері</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Жерді қашықтан зондтау (ЖҚЗ)</w:t>
      </w:r>
      <w:r w:rsidDel="00000000" w:rsidR="00000000" w:rsidRPr="00000000">
        <w:rPr>
          <w:rtl w:val="0"/>
        </w:rPr>
        <w:t xml:space="preserve"> – Жер беті туралы ақпаратты объектімен тікелей байланыссыз алу әдісі.</w:t>
      </w:r>
    </w:p>
    <w:p w:rsidR="00000000" w:rsidDel="00000000" w:rsidP="00000000" w:rsidRDefault="00000000" w:rsidRPr="00000000" w14:paraId="0000003B">
      <w:pPr>
        <w:spacing w:after="240" w:before="240" w:lineRule="auto"/>
        <w:rPr/>
      </w:pPr>
      <w:r w:rsidDel="00000000" w:rsidR="00000000" w:rsidRPr="00000000">
        <w:rPr>
          <w:rtl w:val="0"/>
        </w:rPr>
        <w:t xml:space="preserve">ЖҚЗ деректерінің негізгі көздері – спутниктер мен әуе түсірілімдері.</w:t>
      </w:r>
    </w:p>
    <w:p w:rsidR="00000000" w:rsidDel="00000000" w:rsidP="00000000" w:rsidRDefault="00000000" w:rsidRPr="00000000" w14:paraId="0000003C">
      <w:pPr>
        <w:spacing w:after="240" w:before="240" w:lineRule="auto"/>
        <w:rPr/>
      </w:pPr>
      <w:r w:rsidDel="00000000" w:rsidR="00000000" w:rsidRPr="00000000">
        <w:rPr>
          <w:rtl w:val="0"/>
        </w:rPr>
        <w:t xml:space="preserve">Кең таралған спутниктік бағдарламаларға:</w:t>
      </w:r>
    </w:p>
    <w:p w:rsidR="00000000" w:rsidDel="00000000" w:rsidP="00000000" w:rsidRDefault="00000000" w:rsidRPr="00000000" w14:paraId="0000003D">
      <w:pPr>
        <w:numPr>
          <w:ilvl w:val="0"/>
          <w:numId w:val="13"/>
        </w:numPr>
        <w:spacing w:after="0" w:afterAutospacing="0" w:before="240" w:lineRule="auto"/>
        <w:ind w:left="720" w:hanging="360"/>
      </w:pPr>
      <w:r w:rsidDel="00000000" w:rsidR="00000000" w:rsidRPr="00000000">
        <w:rPr>
          <w:b w:val="1"/>
          <w:bCs w:val="1"/>
          <w:rtl w:val="0"/>
        </w:rPr>
        <w:t xml:space="preserve">Landsat</w:t>
      </w:r>
      <w:r w:rsidDel="00000000" w:rsidR="00000000" w:rsidRPr="00000000">
        <w:rPr>
          <w:rtl w:val="0"/>
        </w:rPr>
        <w:t xml:space="preserve">;</w:t>
      </w:r>
    </w:p>
    <w:p w:rsidR="00000000" w:rsidDel="00000000" w:rsidP="00000000" w:rsidRDefault="00000000" w:rsidRPr="00000000" w14:paraId="0000003E">
      <w:pPr>
        <w:numPr>
          <w:ilvl w:val="0"/>
          <w:numId w:val="13"/>
        </w:numPr>
        <w:spacing w:after="0" w:afterAutospacing="0" w:before="0" w:beforeAutospacing="0" w:lineRule="auto"/>
        <w:ind w:left="720" w:hanging="360"/>
      </w:pPr>
      <w:r w:rsidDel="00000000" w:rsidR="00000000" w:rsidRPr="00000000">
        <w:rPr>
          <w:b w:val="1"/>
          <w:bCs w:val="1"/>
          <w:rtl w:val="0"/>
        </w:rPr>
        <w:t xml:space="preserve">Sentinel</w:t>
      </w:r>
      <w:r w:rsidDel="00000000" w:rsidR="00000000" w:rsidRPr="00000000">
        <w:rPr>
          <w:rtl w:val="0"/>
        </w:rPr>
        <w:t xml:space="preserve">;</w:t>
      </w:r>
    </w:p>
    <w:p w:rsidR="00000000" w:rsidDel="00000000" w:rsidP="00000000" w:rsidRDefault="00000000" w:rsidRPr="00000000" w14:paraId="0000003F">
      <w:pPr>
        <w:numPr>
          <w:ilvl w:val="0"/>
          <w:numId w:val="13"/>
        </w:numPr>
        <w:spacing w:after="240" w:before="0" w:beforeAutospacing="0" w:lineRule="auto"/>
        <w:ind w:left="720" w:hanging="360"/>
      </w:pPr>
      <w:r w:rsidDel="00000000" w:rsidR="00000000" w:rsidRPr="00000000">
        <w:rPr>
          <w:b w:val="1"/>
          <w:bCs w:val="1"/>
          <w:rtl w:val="0"/>
        </w:rPr>
        <w:t xml:space="preserve">MODIS</w:t>
      </w:r>
    </w:p>
    <w:p w:rsidR="00000000" w:rsidDel="00000000" w:rsidP="00000000" w:rsidRDefault="00000000" w:rsidRPr="00000000" w14:paraId="00000040">
      <w:pPr>
        <w:spacing w:after="240" w:before="240" w:lineRule="auto"/>
        <w:rPr/>
      </w:pPr>
      <w:r w:rsidDel="00000000" w:rsidR="00000000" w:rsidRPr="00000000">
        <w:rPr>
          <w:rtl w:val="0"/>
        </w:rPr>
        <w:t xml:space="preserve">жатады.</w:t>
      </w:r>
    </w:p>
    <w:p w:rsidR="00000000" w:rsidDel="00000000" w:rsidP="00000000" w:rsidRDefault="00000000" w:rsidRPr="00000000" w14:paraId="00000041">
      <w:pPr>
        <w:spacing w:after="240" w:before="240" w:lineRule="auto"/>
        <w:rPr/>
      </w:pPr>
      <w:r w:rsidDel="00000000" w:rsidR="00000000" w:rsidRPr="00000000">
        <w:rPr>
          <w:rtl w:val="0"/>
        </w:rPr>
        <w:t xml:space="preserve">Спутниктік деректер:</w:t>
      </w:r>
    </w:p>
    <w:p w:rsidR="00000000" w:rsidDel="00000000" w:rsidP="00000000" w:rsidRDefault="00000000" w:rsidRPr="00000000" w14:paraId="00000042">
      <w:pPr>
        <w:numPr>
          <w:ilvl w:val="0"/>
          <w:numId w:val="1"/>
        </w:numPr>
        <w:spacing w:after="0" w:afterAutospacing="0" w:before="240" w:lineRule="auto"/>
        <w:ind w:left="720" w:hanging="360"/>
      </w:pPr>
      <w:r w:rsidDel="00000000" w:rsidR="00000000" w:rsidRPr="00000000">
        <w:rPr>
          <w:rtl w:val="0"/>
        </w:rPr>
        <w:t xml:space="preserve">жер жамылғысын;</w:t>
      </w:r>
    </w:p>
    <w:p w:rsidR="00000000" w:rsidDel="00000000" w:rsidP="00000000" w:rsidRDefault="00000000" w:rsidRPr="00000000" w14:paraId="00000043">
      <w:pPr>
        <w:numPr>
          <w:ilvl w:val="0"/>
          <w:numId w:val="1"/>
        </w:numPr>
        <w:spacing w:after="0" w:afterAutospacing="0" w:before="0" w:beforeAutospacing="0" w:lineRule="auto"/>
        <w:ind w:left="720" w:hanging="360"/>
      </w:pPr>
      <w:r w:rsidDel="00000000" w:rsidR="00000000" w:rsidRPr="00000000">
        <w:rPr>
          <w:rtl w:val="0"/>
        </w:rPr>
        <w:t xml:space="preserve">өсімдіктерді;</w:t>
      </w:r>
    </w:p>
    <w:p w:rsidR="00000000" w:rsidDel="00000000" w:rsidP="00000000" w:rsidRDefault="00000000" w:rsidRPr="00000000" w14:paraId="00000044">
      <w:pPr>
        <w:numPr>
          <w:ilvl w:val="0"/>
          <w:numId w:val="1"/>
        </w:numPr>
        <w:spacing w:after="0" w:afterAutospacing="0" w:before="0" w:beforeAutospacing="0" w:lineRule="auto"/>
        <w:ind w:left="720" w:hanging="360"/>
      </w:pPr>
      <w:r w:rsidDel="00000000" w:rsidR="00000000" w:rsidRPr="00000000">
        <w:rPr>
          <w:rtl w:val="0"/>
        </w:rPr>
        <w:t xml:space="preserve">су объектілерін;</w:t>
      </w:r>
    </w:p>
    <w:p w:rsidR="00000000" w:rsidDel="00000000" w:rsidP="00000000" w:rsidRDefault="00000000" w:rsidRPr="00000000" w14:paraId="00000045">
      <w:pPr>
        <w:numPr>
          <w:ilvl w:val="0"/>
          <w:numId w:val="1"/>
        </w:numPr>
        <w:spacing w:after="0" w:afterAutospacing="0" w:before="0" w:beforeAutospacing="0" w:lineRule="auto"/>
        <w:ind w:left="720" w:hanging="360"/>
      </w:pPr>
      <w:r w:rsidDel="00000000" w:rsidR="00000000" w:rsidRPr="00000000">
        <w:rPr>
          <w:rtl w:val="0"/>
        </w:rPr>
        <w:t xml:space="preserve">қалалардың өсуін;</w:t>
      </w:r>
    </w:p>
    <w:p w:rsidR="00000000" w:rsidDel="00000000" w:rsidP="00000000" w:rsidRDefault="00000000" w:rsidRPr="00000000" w14:paraId="00000046">
      <w:pPr>
        <w:numPr>
          <w:ilvl w:val="0"/>
          <w:numId w:val="1"/>
        </w:numPr>
        <w:spacing w:after="0" w:afterAutospacing="0" w:before="0" w:beforeAutospacing="0" w:lineRule="auto"/>
        <w:ind w:left="720" w:hanging="360"/>
      </w:pPr>
      <w:r w:rsidDel="00000000" w:rsidR="00000000" w:rsidRPr="00000000">
        <w:rPr>
          <w:rtl w:val="0"/>
        </w:rPr>
        <w:t xml:space="preserve">ауыл шаруашылығы алқаптарын;</w:t>
      </w:r>
    </w:p>
    <w:p w:rsidR="00000000" w:rsidDel="00000000" w:rsidP="00000000" w:rsidRDefault="00000000" w:rsidRPr="00000000" w14:paraId="00000047">
      <w:pPr>
        <w:numPr>
          <w:ilvl w:val="0"/>
          <w:numId w:val="1"/>
        </w:numPr>
        <w:spacing w:after="240" w:before="0" w:beforeAutospacing="0" w:lineRule="auto"/>
        <w:ind w:left="720" w:hanging="360"/>
      </w:pPr>
      <w:r w:rsidDel="00000000" w:rsidR="00000000" w:rsidRPr="00000000">
        <w:rPr>
          <w:rtl w:val="0"/>
        </w:rPr>
        <w:t xml:space="preserve">табиғи өзгерістерді</w:t>
      </w:r>
    </w:p>
    <w:p w:rsidR="00000000" w:rsidDel="00000000" w:rsidP="00000000" w:rsidRDefault="00000000" w:rsidRPr="00000000" w14:paraId="00000048">
      <w:pPr>
        <w:spacing w:after="240" w:before="240" w:lineRule="auto"/>
        <w:rPr/>
      </w:pPr>
      <w:r w:rsidDel="00000000" w:rsidR="00000000" w:rsidRPr="00000000">
        <w:rPr>
          <w:rtl w:val="0"/>
        </w:rPr>
        <w:t xml:space="preserve">зерттеу үшін қолданылады.</w:t>
      </w:r>
    </w:p>
    <w:p w:rsidR="00000000" w:rsidDel="00000000" w:rsidP="00000000" w:rsidRDefault="00000000" w:rsidRPr="00000000" w14:paraId="00000049">
      <w:pPr>
        <w:spacing w:after="240" w:before="240" w:lineRule="auto"/>
        <w:rPr/>
      </w:pPr>
      <w:r w:rsidDel="00000000" w:rsidR="00000000" w:rsidRPr="00000000">
        <w:rPr>
          <w:rtl w:val="0"/>
        </w:rPr>
        <w:t xml:space="preserve">Спутниктер үлкен аумақтарды тұрақты түрде түсіретіндіктен, ЖҚЗ қазіргі </w:t>
      </w:r>
      <w:r w:rsidDel="00000000" w:rsidR="00000000" w:rsidRPr="00000000">
        <w:rPr>
          <w:b w:val="1"/>
          <w:bCs w:val="1"/>
          <w:rtl w:val="0"/>
        </w:rPr>
        <w:t xml:space="preserve">Big GeoData</w:t>
      </w:r>
      <w:r w:rsidDel="00000000" w:rsidR="00000000" w:rsidRPr="00000000">
        <w:rPr>
          <w:rtl w:val="0"/>
        </w:rPr>
        <w:t xml:space="preserve"> көздерінің бірі болып табылады.</w:t>
      </w:r>
    </w:p>
    <w:p w:rsidR="00000000" w:rsidDel="00000000" w:rsidP="00000000" w:rsidRDefault="00000000" w:rsidRPr="00000000" w14:paraId="000000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sz w:val="34"/>
          <w:szCs w:val="34"/>
        </w:rPr>
      </w:pPr>
      <w:bookmarkStart w:colFirst="0" w:colLast="0" w:name="_i31nlcrx534s" w:id="7"/>
      <w:bookmarkEnd w:id="7"/>
      <w:r w:rsidDel="00000000" w:rsidR="00000000" w:rsidRPr="00000000">
        <w:rPr>
          <w:b w:val="1"/>
          <w:bCs w:val="1"/>
          <w:sz w:val="34"/>
          <w:szCs w:val="34"/>
          <w:rtl w:val="0"/>
        </w:rPr>
        <w:t xml:space="preserve">6. Цифрлық жер бедері модельдері</w:t>
      </w:r>
    </w:p>
    <w:p w:rsidR="00000000" w:rsidDel="00000000" w:rsidP="00000000" w:rsidRDefault="00000000" w:rsidRPr="00000000" w14:paraId="0000004C">
      <w:pPr>
        <w:spacing w:after="240" w:before="240" w:lineRule="auto"/>
        <w:rPr/>
      </w:pPr>
      <w:r w:rsidDel="00000000" w:rsidR="00000000" w:rsidRPr="00000000">
        <w:rPr>
          <w:rtl w:val="0"/>
        </w:rPr>
        <w:t xml:space="preserve">Жер бедері туралы ақпарат та кеңістіктік деректердің маңызды көзі болып табылады.</w:t>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DEM (Digital Elevation Model)</w:t>
      </w:r>
      <w:r w:rsidDel="00000000" w:rsidR="00000000" w:rsidRPr="00000000">
        <w:rPr>
          <w:rtl w:val="0"/>
        </w:rPr>
        <w:t xml:space="preserve"> – жер бетінің биіктігін сандық түрде көрсететін модель.</w:t>
      </w:r>
    </w:p>
    <w:p w:rsidR="00000000" w:rsidDel="00000000" w:rsidP="00000000" w:rsidRDefault="00000000" w:rsidRPr="00000000" w14:paraId="0000004E">
      <w:pPr>
        <w:spacing w:after="240" w:before="240" w:lineRule="auto"/>
        <w:rPr/>
      </w:pPr>
      <w:r w:rsidDel="00000000" w:rsidR="00000000" w:rsidRPr="00000000">
        <w:rPr>
          <w:rtl w:val="0"/>
        </w:rPr>
        <w:t xml:space="preserve">Кең таралған ашық DEM деректерінің бірі – </w:t>
      </w:r>
      <w:r w:rsidDel="00000000" w:rsidR="00000000" w:rsidRPr="00000000">
        <w:rPr>
          <w:b w:val="1"/>
          <w:bCs w:val="1"/>
          <w:rtl w:val="0"/>
        </w:rPr>
        <w:t xml:space="preserve">SRTM (Shuttle Radar Topography Mission)</w:t>
      </w:r>
      <w:r w:rsidDel="00000000" w:rsidR="00000000" w:rsidRPr="00000000">
        <w:rPr>
          <w:rtl w:val="0"/>
        </w:rPr>
        <w:t xml:space="preserve">.</w:t>
      </w:r>
    </w:p>
    <w:p w:rsidR="00000000" w:rsidDel="00000000" w:rsidP="00000000" w:rsidRDefault="00000000" w:rsidRPr="00000000" w14:paraId="0000004F">
      <w:pPr>
        <w:spacing w:after="240" w:before="240" w:lineRule="auto"/>
        <w:rPr/>
      </w:pPr>
      <w:r w:rsidDel="00000000" w:rsidR="00000000" w:rsidRPr="00000000">
        <w:rPr>
          <w:rtl w:val="0"/>
        </w:rPr>
        <w:t xml:space="preserve">DEM негізінде ГАЖ бағдарламаларында:</w:t>
      </w:r>
    </w:p>
    <w:p w:rsidR="00000000" w:rsidDel="00000000" w:rsidP="00000000" w:rsidRDefault="00000000" w:rsidRPr="00000000" w14:paraId="00000050">
      <w:pPr>
        <w:numPr>
          <w:ilvl w:val="0"/>
          <w:numId w:val="12"/>
        </w:numPr>
        <w:spacing w:after="0" w:afterAutospacing="0" w:before="240" w:lineRule="auto"/>
        <w:ind w:left="720" w:hanging="360"/>
      </w:pPr>
      <w:r w:rsidDel="00000000" w:rsidR="00000000" w:rsidRPr="00000000">
        <w:rPr>
          <w:rtl w:val="0"/>
        </w:rPr>
        <w:t xml:space="preserve">абсолюттік биіктікті;</w:t>
      </w:r>
    </w:p>
    <w:p w:rsidR="00000000" w:rsidDel="00000000" w:rsidP="00000000" w:rsidRDefault="00000000" w:rsidRPr="00000000" w14:paraId="00000051">
      <w:pPr>
        <w:numPr>
          <w:ilvl w:val="0"/>
          <w:numId w:val="12"/>
        </w:numPr>
        <w:spacing w:after="0" w:afterAutospacing="0" w:before="0" w:beforeAutospacing="0" w:lineRule="auto"/>
        <w:ind w:left="720" w:hanging="360"/>
      </w:pPr>
      <w:r w:rsidDel="00000000" w:rsidR="00000000" w:rsidRPr="00000000">
        <w:rPr>
          <w:rtl w:val="0"/>
        </w:rPr>
        <w:t xml:space="preserve">беткейдің көлбеулігін;</w:t>
      </w:r>
    </w:p>
    <w:p w:rsidR="00000000" w:rsidDel="00000000" w:rsidP="00000000" w:rsidRDefault="00000000" w:rsidRPr="00000000" w14:paraId="00000052">
      <w:pPr>
        <w:numPr>
          <w:ilvl w:val="0"/>
          <w:numId w:val="12"/>
        </w:numPr>
        <w:spacing w:after="0" w:afterAutospacing="0" w:before="0" w:beforeAutospacing="0" w:lineRule="auto"/>
        <w:ind w:left="720" w:hanging="360"/>
      </w:pPr>
      <w:r w:rsidDel="00000000" w:rsidR="00000000" w:rsidRPr="00000000">
        <w:rPr>
          <w:rtl w:val="0"/>
        </w:rPr>
        <w:t xml:space="preserve">экспозициясын;</w:t>
      </w:r>
    </w:p>
    <w:p w:rsidR="00000000" w:rsidDel="00000000" w:rsidP="00000000" w:rsidRDefault="00000000" w:rsidRPr="00000000" w14:paraId="00000053">
      <w:pPr>
        <w:numPr>
          <w:ilvl w:val="0"/>
          <w:numId w:val="12"/>
        </w:numPr>
        <w:spacing w:after="0" w:afterAutospacing="0" w:before="0" w:beforeAutospacing="0" w:lineRule="auto"/>
        <w:ind w:left="720" w:hanging="360"/>
      </w:pPr>
      <w:r w:rsidDel="00000000" w:rsidR="00000000" w:rsidRPr="00000000">
        <w:rPr>
          <w:rtl w:val="0"/>
        </w:rPr>
        <w:t xml:space="preserve">Hillshade;</w:t>
      </w:r>
    </w:p>
    <w:p w:rsidR="00000000" w:rsidDel="00000000" w:rsidP="00000000" w:rsidRDefault="00000000" w:rsidRPr="00000000" w14:paraId="00000054">
      <w:pPr>
        <w:numPr>
          <w:ilvl w:val="0"/>
          <w:numId w:val="12"/>
        </w:numPr>
        <w:spacing w:after="240" w:before="0" w:beforeAutospacing="0" w:lineRule="auto"/>
        <w:ind w:left="720" w:hanging="360"/>
      </w:pPr>
      <w:r w:rsidDel="00000000" w:rsidR="00000000" w:rsidRPr="00000000">
        <w:rPr>
          <w:rtl w:val="0"/>
        </w:rPr>
        <w:t xml:space="preserve">жер бедерінің басқа морфометриялық көрсеткіштерін</w:t>
      </w:r>
    </w:p>
    <w:p w:rsidR="00000000" w:rsidDel="00000000" w:rsidP="00000000" w:rsidRDefault="00000000" w:rsidRPr="00000000" w14:paraId="00000055">
      <w:pPr>
        <w:spacing w:after="240" w:before="240" w:lineRule="auto"/>
        <w:rPr/>
      </w:pPr>
      <w:r w:rsidDel="00000000" w:rsidR="00000000" w:rsidRPr="00000000">
        <w:rPr>
          <w:rtl w:val="0"/>
        </w:rPr>
        <w:t xml:space="preserve">анықтауға болады.</w:t>
      </w:r>
    </w:p>
    <w:p w:rsidR="00000000" w:rsidDel="00000000" w:rsidP="00000000" w:rsidRDefault="00000000" w:rsidRPr="00000000" w14:paraId="00000056">
      <w:pPr>
        <w:spacing w:after="240" w:before="240" w:lineRule="auto"/>
        <w:rPr/>
      </w:pPr>
      <w:r w:rsidDel="00000000" w:rsidR="00000000" w:rsidRPr="00000000">
        <w:rPr>
          <w:rtl w:val="0"/>
        </w:rPr>
        <w:t xml:space="preserve">SRTM деректері осы пәннің зертханалық жұмыстарында морфометриялық талдау жүргізу үшін пайдаланылуы мүмкін.</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1"/>
        <w:keepNext w:val="0"/>
        <w:keepLines w:val="0"/>
        <w:spacing w:before="480" w:lineRule="auto"/>
        <w:rPr>
          <w:b w:val="1"/>
          <w:bCs w:val="1"/>
          <w:sz w:val="46"/>
          <w:szCs w:val="46"/>
        </w:rPr>
      </w:pPr>
      <w:bookmarkStart w:colFirst="0" w:colLast="0" w:name="_s76evi1sk5uu" w:id="8"/>
      <w:bookmarkEnd w:id="8"/>
      <w:r w:rsidDel="00000000" w:rsidR="00000000" w:rsidRPr="00000000">
        <w:rPr>
          <w:b w:val="1"/>
          <w:bCs w:val="1"/>
          <w:sz w:val="46"/>
          <w:szCs w:val="46"/>
          <w:rtl w:val="0"/>
        </w:rPr>
        <w:t xml:space="preserve">7. Ұшқышсыз ұшу аппараттары</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Ұшқышсыз ұшу аппараттары (ҰҰА, UAV)</w:t>
      </w:r>
      <w:r w:rsidDel="00000000" w:rsidR="00000000" w:rsidRPr="00000000">
        <w:rPr>
          <w:rtl w:val="0"/>
        </w:rPr>
        <w:t xml:space="preserve"> жоғары кеңістіктік ажыратымдылықтағы деректерді алуға мүмкіндік береді.</w:t>
      </w:r>
    </w:p>
    <w:p w:rsidR="00000000" w:rsidDel="00000000" w:rsidP="00000000" w:rsidRDefault="00000000" w:rsidRPr="00000000" w14:paraId="0000005A">
      <w:pPr>
        <w:spacing w:after="240" w:before="240" w:lineRule="auto"/>
        <w:rPr/>
      </w:pPr>
      <w:r w:rsidDel="00000000" w:rsidR="00000000" w:rsidRPr="00000000">
        <w:rPr>
          <w:rtl w:val="0"/>
        </w:rPr>
        <w:t xml:space="preserve">Дрон көмегімен алынған фотосуреттерден:</w:t>
      </w:r>
    </w:p>
    <w:p w:rsidR="00000000" w:rsidDel="00000000" w:rsidP="00000000" w:rsidRDefault="00000000" w:rsidRPr="00000000" w14:paraId="0000005B">
      <w:pPr>
        <w:numPr>
          <w:ilvl w:val="0"/>
          <w:numId w:val="9"/>
        </w:numPr>
        <w:spacing w:after="0" w:afterAutospacing="0" w:before="240" w:lineRule="auto"/>
        <w:ind w:left="720" w:hanging="360"/>
      </w:pPr>
      <w:r w:rsidDel="00000000" w:rsidR="00000000" w:rsidRPr="00000000">
        <w:rPr>
          <w:rtl w:val="0"/>
        </w:rPr>
        <w:t xml:space="preserve">ортофотожоспар;</w:t>
      </w:r>
    </w:p>
    <w:p w:rsidR="00000000" w:rsidDel="00000000" w:rsidP="00000000" w:rsidRDefault="00000000" w:rsidRPr="00000000" w14:paraId="0000005C">
      <w:pPr>
        <w:numPr>
          <w:ilvl w:val="0"/>
          <w:numId w:val="9"/>
        </w:numPr>
        <w:spacing w:after="0" w:afterAutospacing="0" w:before="0" w:beforeAutospacing="0" w:lineRule="auto"/>
        <w:ind w:left="720" w:hanging="360"/>
      </w:pPr>
      <w:r w:rsidDel="00000000" w:rsidR="00000000" w:rsidRPr="00000000">
        <w:rPr>
          <w:rtl w:val="0"/>
        </w:rPr>
        <w:t xml:space="preserve">нүктелер бұлты;</w:t>
      </w:r>
    </w:p>
    <w:p w:rsidR="00000000" w:rsidDel="00000000" w:rsidP="00000000" w:rsidRDefault="00000000" w:rsidRPr="00000000" w14:paraId="0000005D">
      <w:pPr>
        <w:numPr>
          <w:ilvl w:val="0"/>
          <w:numId w:val="9"/>
        </w:numPr>
        <w:spacing w:after="0" w:afterAutospacing="0" w:before="0" w:beforeAutospacing="0" w:lineRule="auto"/>
        <w:ind w:left="720" w:hanging="360"/>
      </w:pPr>
      <w:r w:rsidDel="00000000" w:rsidR="00000000" w:rsidRPr="00000000">
        <w:rPr>
          <w:rtl w:val="0"/>
        </w:rPr>
        <w:t xml:space="preserve">цифрлық жер бедері моделі;</w:t>
      </w:r>
    </w:p>
    <w:p w:rsidR="00000000" w:rsidDel="00000000" w:rsidP="00000000" w:rsidRDefault="00000000" w:rsidRPr="00000000" w14:paraId="0000005E">
      <w:pPr>
        <w:numPr>
          <w:ilvl w:val="0"/>
          <w:numId w:val="9"/>
        </w:numPr>
        <w:spacing w:after="240" w:before="0" w:beforeAutospacing="0" w:lineRule="auto"/>
        <w:ind w:left="720" w:hanging="360"/>
      </w:pPr>
      <w:r w:rsidDel="00000000" w:rsidR="00000000" w:rsidRPr="00000000">
        <w:rPr>
          <w:rtl w:val="0"/>
        </w:rPr>
        <w:t xml:space="preserve">үшөлшемді модель</w:t>
      </w:r>
    </w:p>
    <w:p w:rsidR="00000000" w:rsidDel="00000000" w:rsidP="00000000" w:rsidRDefault="00000000" w:rsidRPr="00000000" w14:paraId="0000005F">
      <w:pPr>
        <w:spacing w:after="240" w:before="240" w:lineRule="auto"/>
        <w:rPr/>
      </w:pPr>
      <w:r w:rsidDel="00000000" w:rsidR="00000000" w:rsidRPr="00000000">
        <w:rPr>
          <w:rtl w:val="0"/>
        </w:rPr>
        <w:t xml:space="preserve">құруға болады.</w:t>
      </w:r>
    </w:p>
    <w:p w:rsidR="00000000" w:rsidDel="00000000" w:rsidP="00000000" w:rsidRDefault="00000000" w:rsidRPr="00000000" w14:paraId="00000060">
      <w:pPr>
        <w:spacing w:after="240" w:before="240" w:lineRule="auto"/>
        <w:rPr/>
      </w:pPr>
      <w:r w:rsidDel="00000000" w:rsidR="00000000" w:rsidRPr="00000000">
        <w:rPr>
          <w:rtl w:val="0"/>
        </w:rPr>
        <w:t xml:space="preserve">Спутниктік түсірілім үлкен аумақтарды зерттеуге тиімді болса, ҰҰА шағын аумақтарды өте жоғары детализациямен зерттеуге қолайлы.</w:t>
      </w:r>
    </w:p>
    <w:p w:rsidR="00000000" w:rsidDel="00000000" w:rsidP="00000000" w:rsidRDefault="00000000" w:rsidRPr="00000000" w14:paraId="0000006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1"/>
        <w:keepNext w:val="0"/>
        <w:keepLines w:val="0"/>
        <w:spacing w:before="480" w:lineRule="auto"/>
        <w:rPr>
          <w:b w:val="1"/>
          <w:bCs w:val="1"/>
          <w:sz w:val="46"/>
          <w:szCs w:val="46"/>
        </w:rPr>
      </w:pPr>
      <w:bookmarkStart w:colFirst="0" w:colLast="0" w:name="_qj6a7xincvlv" w:id="9"/>
      <w:bookmarkEnd w:id="9"/>
      <w:r w:rsidDel="00000000" w:rsidR="00000000" w:rsidRPr="00000000">
        <w:rPr>
          <w:b w:val="1"/>
          <w:bCs w:val="1"/>
          <w:sz w:val="46"/>
          <w:szCs w:val="46"/>
          <w:rtl w:val="0"/>
        </w:rPr>
        <w:t xml:space="preserve">8. Ашық геодеректер түсінігі</w:t>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Ашық геодеректер (Open Geodata)</w:t>
      </w:r>
      <w:r w:rsidDel="00000000" w:rsidR="00000000" w:rsidRPr="00000000">
        <w:rPr>
          <w:rtl w:val="0"/>
        </w:rPr>
        <w:t xml:space="preserve"> – пайдаланушыларға еркін қолжетімді және белгілі бір лицензиялық шарттарға сәйкес пайдалануға болатын кеңістіктік деректер.</w:t>
      </w:r>
    </w:p>
    <w:p w:rsidR="00000000" w:rsidDel="00000000" w:rsidP="00000000" w:rsidRDefault="00000000" w:rsidRPr="00000000" w14:paraId="00000064">
      <w:pPr>
        <w:spacing w:after="240" w:before="240" w:lineRule="auto"/>
        <w:rPr/>
      </w:pPr>
      <w:r w:rsidDel="00000000" w:rsidR="00000000" w:rsidRPr="00000000">
        <w:rPr>
          <w:rtl w:val="0"/>
        </w:rPr>
        <w:t xml:space="preserve">Ашық деректердің дамуы ГАЖ саласына үлкен әсер етті. Бұрын көптеген кеңістіктік деректерді алу қиын немесе қымбат болса, қазіргі кезде көптеген деректер интернет арқылы тегін қолжетімді.</w:t>
      </w:r>
    </w:p>
    <w:p w:rsidR="00000000" w:rsidDel="00000000" w:rsidP="00000000" w:rsidRDefault="00000000" w:rsidRPr="00000000" w14:paraId="00000065">
      <w:pPr>
        <w:spacing w:after="240" w:before="240" w:lineRule="auto"/>
        <w:rPr/>
      </w:pPr>
      <w:r w:rsidDel="00000000" w:rsidR="00000000" w:rsidRPr="00000000">
        <w:rPr>
          <w:rtl w:val="0"/>
        </w:rPr>
        <w:t xml:space="preserve">Ашық геодеректер:</w:t>
      </w:r>
    </w:p>
    <w:p w:rsidR="00000000" w:rsidDel="00000000" w:rsidP="00000000" w:rsidRDefault="00000000" w:rsidRPr="00000000" w14:paraId="00000066">
      <w:pPr>
        <w:numPr>
          <w:ilvl w:val="0"/>
          <w:numId w:val="11"/>
        </w:numPr>
        <w:spacing w:after="0" w:afterAutospacing="0" w:before="240" w:lineRule="auto"/>
        <w:ind w:left="720" w:hanging="360"/>
      </w:pPr>
      <w:r w:rsidDel="00000000" w:rsidR="00000000" w:rsidRPr="00000000">
        <w:rPr>
          <w:rtl w:val="0"/>
        </w:rPr>
        <w:t xml:space="preserve">ғылыми зерттеулерде;</w:t>
      </w:r>
    </w:p>
    <w:p w:rsidR="00000000" w:rsidDel="00000000" w:rsidP="00000000" w:rsidRDefault="00000000" w:rsidRPr="00000000" w14:paraId="00000067">
      <w:pPr>
        <w:numPr>
          <w:ilvl w:val="0"/>
          <w:numId w:val="11"/>
        </w:numPr>
        <w:spacing w:after="0" w:afterAutospacing="0" w:before="0" w:beforeAutospacing="0" w:lineRule="auto"/>
        <w:ind w:left="720" w:hanging="360"/>
      </w:pPr>
      <w:r w:rsidDel="00000000" w:rsidR="00000000" w:rsidRPr="00000000">
        <w:rPr>
          <w:rtl w:val="0"/>
        </w:rPr>
        <w:t xml:space="preserve">білім беруде;</w:t>
      </w:r>
    </w:p>
    <w:p w:rsidR="00000000" w:rsidDel="00000000" w:rsidP="00000000" w:rsidRDefault="00000000" w:rsidRPr="00000000" w14:paraId="00000068">
      <w:pPr>
        <w:numPr>
          <w:ilvl w:val="0"/>
          <w:numId w:val="11"/>
        </w:numPr>
        <w:spacing w:after="0" w:afterAutospacing="0" w:before="0" w:beforeAutospacing="0" w:lineRule="auto"/>
        <w:ind w:left="720" w:hanging="360"/>
      </w:pPr>
      <w:r w:rsidDel="00000000" w:rsidR="00000000" w:rsidRPr="00000000">
        <w:rPr>
          <w:rtl w:val="0"/>
        </w:rPr>
        <w:t xml:space="preserve">картографияда;</w:t>
      </w:r>
    </w:p>
    <w:p w:rsidR="00000000" w:rsidDel="00000000" w:rsidP="00000000" w:rsidRDefault="00000000" w:rsidRPr="00000000" w14:paraId="00000069">
      <w:pPr>
        <w:numPr>
          <w:ilvl w:val="0"/>
          <w:numId w:val="11"/>
        </w:numPr>
        <w:spacing w:after="0" w:afterAutospacing="0" w:before="0" w:beforeAutospacing="0" w:lineRule="auto"/>
        <w:ind w:left="720" w:hanging="360"/>
      </w:pPr>
      <w:r w:rsidDel="00000000" w:rsidR="00000000" w:rsidRPr="00000000">
        <w:rPr>
          <w:rtl w:val="0"/>
        </w:rPr>
        <w:t xml:space="preserve">экологиялық мониторингте;</w:t>
      </w:r>
    </w:p>
    <w:p w:rsidR="00000000" w:rsidDel="00000000" w:rsidP="00000000" w:rsidRDefault="00000000" w:rsidRPr="00000000" w14:paraId="0000006A">
      <w:pPr>
        <w:numPr>
          <w:ilvl w:val="0"/>
          <w:numId w:val="11"/>
        </w:numPr>
        <w:spacing w:after="0" w:afterAutospacing="0" w:before="0" w:beforeAutospacing="0" w:lineRule="auto"/>
        <w:ind w:left="720" w:hanging="360"/>
      </w:pPr>
      <w:r w:rsidDel="00000000" w:rsidR="00000000" w:rsidRPr="00000000">
        <w:rPr>
          <w:rtl w:val="0"/>
        </w:rPr>
        <w:t xml:space="preserve">қала жоспарлауда;</w:t>
      </w:r>
    </w:p>
    <w:p w:rsidR="00000000" w:rsidDel="00000000" w:rsidP="00000000" w:rsidRDefault="00000000" w:rsidRPr="00000000" w14:paraId="0000006B">
      <w:pPr>
        <w:numPr>
          <w:ilvl w:val="0"/>
          <w:numId w:val="11"/>
        </w:numPr>
        <w:spacing w:after="240" w:before="0" w:beforeAutospacing="0" w:lineRule="auto"/>
        <w:ind w:left="720" w:hanging="360"/>
      </w:pPr>
      <w:r w:rsidDel="00000000" w:rsidR="00000000" w:rsidRPr="00000000">
        <w:rPr>
          <w:rtl w:val="0"/>
        </w:rPr>
        <w:t xml:space="preserve">төтенше жағдайларды талдауда</w:t>
      </w:r>
    </w:p>
    <w:p w:rsidR="00000000" w:rsidDel="00000000" w:rsidP="00000000" w:rsidRDefault="00000000" w:rsidRPr="00000000" w14:paraId="0000006C">
      <w:pPr>
        <w:spacing w:after="240" w:before="240" w:lineRule="auto"/>
        <w:rPr/>
      </w:pPr>
      <w:r w:rsidDel="00000000" w:rsidR="00000000" w:rsidRPr="00000000">
        <w:rPr>
          <w:rtl w:val="0"/>
        </w:rPr>
        <w:t xml:space="preserve">кеңінен пайдаланылады.</w:t>
      </w:r>
    </w:p>
    <w:p w:rsidR="00000000" w:rsidDel="00000000" w:rsidP="00000000" w:rsidRDefault="00000000" w:rsidRPr="00000000" w14:paraId="0000006D">
      <w:pPr>
        <w:spacing w:after="240" w:before="240" w:lineRule="auto"/>
        <w:rPr/>
      </w:pPr>
      <w:r w:rsidDel="00000000" w:rsidR="00000000" w:rsidRPr="00000000">
        <w:rPr>
          <w:rtl w:val="0"/>
        </w:rPr>
        <w:t xml:space="preserve">Дегенмен </w:t>
      </w:r>
      <w:r w:rsidDel="00000000" w:rsidR="00000000" w:rsidRPr="00000000">
        <w:rPr>
          <w:b w:val="1"/>
          <w:bCs w:val="1"/>
          <w:rtl w:val="0"/>
        </w:rPr>
        <w:t xml:space="preserve">«ашық» дерек «ешқандай шартсыз пайдалануға болады» дегенді білдірмейді</w:t>
      </w:r>
      <w:r w:rsidDel="00000000" w:rsidR="00000000" w:rsidRPr="00000000">
        <w:rPr>
          <w:rtl w:val="0"/>
        </w:rPr>
        <w:t xml:space="preserve">. Деректерді қолданар алдында оның лицензиясын және дереккөзді көрсету талаптарын тексеру қажет.</w:t>
      </w:r>
    </w:p>
    <w:p w:rsidR="00000000" w:rsidDel="00000000" w:rsidP="00000000" w:rsidRDefault="00000000" w:rsidRPr="00000000" w14:paraId="0000006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1"/>
        <w:keepNext w:val="0"/>
        <w:keepLines w:val="0"/>
        <w:spacing w:before="480" w:lineRule="auto"/>
        <w:rPr>
          <w:b w:val="1"/>
          <w:bCs w:val="1"/>
          <w:sz w:val="46"/>
          <w:szCs w:val="46"/>
        </w:rPr>
      </w:pPr>
      <w:bookmarkStart w:colFirst="0" w:colLast="0" w:name="_ipqpjpax62yb" w:id="10"/>
      <w:bookmarkEnd w:id="10"/>
      <w:r w:rsidDel="00000000" w:rsidR="00000000" w:rsidRPr="00000000">
        <w:rPr>
          <w:b w:val="1"/>
          <w:bCs w:val="1"/>
          <w:sz w:val="46"/>
          <w:szCs w:val="46"/>
          <w:rtl w:val="0"/>
        </w:rPr>
        <w:t xml:space="preserve">9. OpenStreetMap</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OpenStreetMap (OSM)</w:t>
      </w:r>
      <w:r w:rsidDel="00000000" w:rsidR="00000000" w:rsidRPr="00000000">
        <w:rPr>
          <w:rtl w:val="0"/>
        </w:rPr>
        <w:t xml:space="preserve"> – әлем бойынша еріктілер мен ұйымдардың қатысуымен жасалатын ашық географиялық деректер жобасы.</w:t>
      </w:r>
    </w:p>
    <w:p w:rsidR="00000000" w:rsidDel="00000000" w:rsidP="00000000" w:rsidRDefault="00000000" w:rsidRPr="00000000" w14:paraId="00000071">
      <w:pPr>
        <w:spacing w:after="240" w:before="240" w:lineRule="auto"/>
        <w:rPr/>
      </w:pPr>
      <w:r w:rsidDel="00000000" w:rsidR="00000000" w:rsidRPr="00000000">
        <w:rPr>
          <w:rtl w:val="0"/>
        </w:rPr>
        <w:t xml:space="preserve">OSM құрамында:</w:t>
      </w:r>
    </w:p>
    <w:p w:rsidR="00000000" w:rsidDel="00000000" w:rsidP="00000000" w:rsidRDefault="00000000" w:rsidRPr="00000000" w14:paraId="00000072">
      <w:pPr>
        <w:numPr>
          <w:ilvl w:val="0"/>
          <w:numId w:val="14"/>
        </w:numPr>
        <w:spacing w:after="0" w:afterAutospacing="0" w:before="240" w:lineRule="auto"/>
        <w:ind w:left="720" w:hanging="360"/>
      </w:pPr>
      <w:r w:rsidDel="00000000" w:rsidR="00000000" w:rsidRPr="00000000">
        <w:rPr>
          <w:rtl w:val="0"/>
        </w:rPr>
        <w:t xml:space="preserve">автомобиль жолдары;</w:t>
      </w:r>
    </w:p>
    <w:p w:rsidR="00000000" w:rsidDel="00000000" w:rsidP="00000000" w:rsidRDefault="00000000" w:rsidRPr="00000000" w14:paraId="00000073">
      <w:pPr>
        <w:numPr>
          <w:ilvl w:val="0"/>
          <w:numId w:val="14"/>
        </w:numPr>
        <w:spacing w:after="0" w:afterAutospacing="0" w:before="0" w:beforeAutospacing="0" w:lineRule="auto"/>
        <w:ind w:left="720" w:hanging="360"/>
      </w:pPr>
      <w:r w:rsidDel="00000000" w:rsidR="00000000" w:rsidRPr="00000000">
        <w:rPr>
          <w:rtl w:val="0"/>
        </w:rPr>
        <w:t xml:space="preserve">ғимараттар;</w:t>
      </w:r>
    </w:p>
    <w:p w:rsidR="00000000" w:rsidDel="00000000" w:rsidP="00000000" w:rsidRDefault="00000000" w:rsidRPr="00000000" w14:paraId="00000074">
      <w:pPr>
        <w:numPr>
          <w:ilvl w:val="0"/>
          <w:numId w:val="14"/>
        </w:numPr>
        <w:spacing w:after="0" w:afterAutospacing="0" w:before="0" w:beforeAutospacing="0" w:lineRule="auto"/>
        <w:ind w:left="720" w:hanging="360"/>
      </w:pPr>
      <w:r w:rsidDel="00000000" w:rsidR="00000000" w:rsidRPr="00000000">
        <w:rPr>
          <w:rtl w:val="0"/>
        </w:rPr>
        <w:t xml:space="preserve">өзендер;</w:t>
      </w:r>
    </w:p>
    <w:p w:rsidR="00000000" w:rsidDel="00000000" w:rsidP="00000000" w:rsidRDefault="00000000" w:rsidRPr="00000000" w14:paraId="00000075">
      <w:pPr>
        <w:numPr>
          <w:ilvl w:val="0"/>
          <w:numId w:val="14"/>
        </w:numPr>
        <w:spacing w:after="0" w:afterAutospacing="0" w:before="0" w:beforeAutospacing="0" w:lineRule="auto"/>
        <w:ind w:left="720" w:hanging="360"/>
      </w:pPr>
      <w:r w:rsidDel="00000000" w:rsidR="00000000" w:rsidRPr="00000000">
        <w:rPr>
          <w:rtl w:val="0"/>
        </w:rPr>
        <w:t xml:space="preserve">теміржолдар;</w:t>
      </w:r>
    </w:p>
    <w:p w:rsidR="00000000" w:rsidDel="00000000" w:rsidP="00000000" w:rsidRDefault="00000000" w:rsidRPr="00000000" w14:paraId="00000076">
      <w:pPr>
        <w:numPr>
          <w:ilvl w:val="0"/>
          <w:numId w:val="14"/>
        </w:numPr>
        <w:spacing w:after="0" w:afterAutospacing="0" w:before="0" w:beforeAutospacing="0" w:lineRule="auto"/>
        <w:ind w:left="720" w:hanging="360"/>
      </w:pPr>
      <w:r w:rsidDel="00000000" w:rsidR="00000000" w:rsidRPr="00000000">
        <w:rPr>
          <w:rtl w:val="0"/>
        </w:rPr>
        <w:t xml:space="preserve">дүкендер;</w:t>
      </w:r>
    </w:p>
    <w:p w:rsidR="00000000" w:rsidDel="00000000" w:rsidP="00000000" w:rsidRDefault="00000000" w:rsidRPr="00000000" w14:paraId="00000077">
      <w:pPr>
        <w:numPr>
          <w:ilvl w:val="0"/>
          <w:numId w:val="14"/>
        </w:numPr>
        <w:spacing w:after="0" w:afterAutospacing="0" w:before="0" w:beforeAutospacing="0" w:lineRule="auto"/>
        <w:ind w:left="720" w:hanging="360"/>
      </w:pPr>
      <w:r w:rsidDel="00000000" w:rsidR="00000000" w:rsidRPr="00000000">
        <w:rPr>
          <w:rtl w:val="0"/>
        </w:rPr>
        <w:t xml:space="preserve">мектептер;</w:t>
      </w:r>
    </w:p>
    <w:p w:rsidR="00000000" w:rsidDel="00000000" w:rsidP="00000000" w:rsidRDefault="00000000" w:rsidRPr="00000000" w14:paraId="00000078">
      <w:pPr>
        <w:numPr>
          <w:ilvl w:val="0"/>
          <w:numId w:val="14"/>
        </w:numPr>
        <w:spacing w:after="0" w:afterAutospacing="0" w:before="0" w:beforeAutospacing="0" w:lineRule="auto"/>
        <w:ind w:left="720" w:hanging="360"/>
      </w:pPr>
      <w:r w:rsidDel="00000000" w:rsidR="00000000" w:rsidRPr="00000000">
        <w:rPr>
          <w:rtl w:val="0"/>
        </w:rPr>
        <w:t xml:space="preserve">ауруханалар;</w:t>
      </w:r>
    </w:p>
    <w:p w:rsidR="00000000" w:rsidDel="00000000" w:rsidP="00000000" w:rsidRDefault="00000000" w:rsidRPr="00000000" w14:paraId="00000079">
      <w:pPr>
        <w:numPr>
          <w:ilvl w:val="0"/>
          <w:numId w:val="14"/>
        </w:numPr>
        <w:spacing w:after="240" w:before="0" w:beforeAutospacing="0" w:lineRule="auto"/>
        <w:ind w:left="720" w:hanging="360"/>
      </w:pPr>
      <w:r w:rsidDel="00000000" w:rsidR="00000000" w:rsidRPr="00000000">
        <w:rPr>
          <w:rtl w:val="0"/>
        </w:rPr>
        <w:t xml:space="preserve">басқа инфрақұрылым объектілері</w:t>
      </w:r>
    </w:p>
    <w:p w:rsidR="00000000" w:rsidDel="00000000" w:rsidP="00000000" w:rsidRDefault="00000000" w:rsidRPr="00000000" w14:paraId="0000007A">
      <w:pPr>
        <w:spacing w:after="240" w:before="240" w:lineRule="auto"/>
        <w:rPr/>
      </w:pPr>
      <w:r w:rsidDel="00000000" w:rsidR="00000000" w:rsidRPr="00000000">
        <w:rPr>
          <w:rtl w:val="0"/>
        </w:rPr>
        <w:t xml:space="preserve">туралы ақпарат бар.</w:t>
      </w:r>
    </w:p>
    <w:p w:rsidR="00000000" w:rsidDel="00000000" w:rsidP="00000000" w:rsidRDefault="00000000" w:rsidRPr="00000000" w14:paraId="0000007B">
      <w:pPr>
        <w:spacing w:after="240" w:before="240" w:lineRule="auto"/>
        <w:rPr/>
      </w:pPr>
      <w:r w:rsidDel="00000000" w:rsidR="00000000" w:rsidRPr="00000000">
        <w:rPr>
          <w:rtl w:val="0"/>
        </w:rPr>
        <w:t xml:space="preserve">OpenStreetMap деректерін QGIS ортасына жүктеп, қажетті объектілерді таңдап, карта құруға және кеңістіктік талдау жүргізуге болады.</w:t>
      </w:r>
    </w:p>
    <w:p w:rsidR="00000000" w:rsidDel="00000000" w:rsidP="00000000" w:rsidRDefault="00000000" w:rsidRPr="00000000" w14:paraId="0000007C">
      <w:pPr>
        <w:spacing w:after="240" w:before="240" w:lineRule="auto"/>
        <w:rPr/>
      </w:pPr>
      <w:r w:rsidDel="00000000" w:rsidR="00000000" w:rsidRPr="00000000">
        <w:rPr>
          <w:rtl w:val="0"/>
        </w:rPr>
        <w:t xml:space="preserve">OSM – </w:t>
      </w:r>
      <w:r w:rsidDel="00000000" w:rsidR="00000000" w:rsidRPr="00000000">
        <w:rPr>
          <w:b w:val="1"/>
          <w:bCs w:val="1"/>
          <w:rtl w:val="0"/>
        </w:rPr>
        <w:t xml:space="preserve">краудсорсингтік геодеректердің</w:t>
      </w:r>
      <w:r w:rsidDel="00000000" w:rsidR="00000000" w:rsidRPr="00000000">
        <w:rPr>
          <w:rtl w:val="0"/>
        </w:rPr>
        <w:t xml:space="preserve"> белгілі мысалы.</w:t>
      </w:r>
    </w:p>
    <w:p w:rsidR="00000000" w:rsidDel="00000000" w:rsidP="00000000" w:rsidRDefault="00000000" w:rsidRPr="00000000" w14:paraId="0000007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sz w:val="34"/>
          <w:szCs w:val="34"/>
        </w:rPr>
      </w:pPr>
      <w:bookmarkStart w:colFirst="0" w:colLast="0" w:name="_rzajlxlxgpdd" w:id="11"/>
      <w:bookmarkEnd w:id="11"/>
      <w:r w:rsidDel="00000000" w:rsidR="00000000" w:rsidRPr="00000000">
        <w:rPr>
          <w:b w:val="1"/>
          <w:bCs w:val="1"/>
          <w:sz w:val="34"/>
          <w:szCs w:val="34"/>
          <w:rtl w:val="0"/>
        </w:rPr>
        <w:t xml:space="preserve">10. Ашық спутниктік деректер</w:t>
      </w:r>
    </w:p>
    <w:p w:rsidR="00000000" w:rsidDel="00000000" w:rsidP="00000000" w:rsidRDefault="00000000" w:rsidRPr="00000000" w14:paraId="0000007F">
      <w:pPr>
        <w:spacing w:after="240" w:before="240" w:lineRule="auto"/>
        <w:rPr/>
      </w:pPr>
      <w:r w:rsidDel="00000000" w:rsidR="00000000" w:rsidRPr="00000000">
        <w:rPr>
          <w:rtl w:val="0"/>
        </w:rPr>
        <w:t xml:space="preserve">Қазіргі кезде көптеген спутниктік бағдарламалардың архивтері пайдаланушылар үшін ашық.</w:t>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ryv28km1316c" w:id="12"/>
      <w:bookmarkEnd w:id="12"/>
      <w:r w:rsidDel="00000000" w:rsidR="00000000" w:rsidRPr="00000000">
        <w:rPr>
          <w:b w:val="1"/>
          <w:bCs w:val="1"/>
          <w:color w:val="000000"/>
          <w:sz w:val="26"/>
          <w:szCs w:val="26"/>
          <w:rtl w:val="0"/>
        </w:rPr>
        <w:t xml:space="preserve">Landsat</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Landsat</w:t>
      </w:r>
      <w:r w:rsidDel="00000000" w:rsidR="00000000" w:rsidRPr="00000000">
        <w:rPr>
          <w:rtl w:val="0"/>
        </w:rPr>
        <w:t xml:space="preserve"> бағдарламасы Жерді ұзақ мерзімді бақылаудың маңызды деректер көздерінің бірі.</w:t>
      </w:r>
    </w:p>
    <w:p w:rsidR="00000000" w:rsidDel="00000000" w:rsidP="00000000" w:rsidRDefault="00000000" w:rsidRPr="00000000" w14:paraId="00000082">
      <w:pPr>
        <w:spacing w:after="240" w:before="240" w:lineRule="auto"/>
        <w:rPr/>
      </w:pPr>
      <w:r w:rsidDel="00000000" w:rsidR="00000000" w:rsidRPr="00000000">
        <w:rPr>
          <w:rtl w:val="0"/>
        </w:rPr>
        <w:t xml:space="preserve">Landsat деректері арқылы белгілі бір аумақтағы өзгерістерді бірнеше жыл немесе ондаған жыл аралығында салыстыруға болады.</w:t>
      </w:r>
    </w:p>
    <w:p w:rsidR="00000000" w:rsidDel="00000000" w:rsidP="00000000" w:rsidRDefault="00000000" w:rsidRPr="00000000" w14:paraId="00000083">
      <w:pPr>
        <w:pStyle w:val="Heading3"/>
        <w:keepNext w:val="0"/>
        <w:keepLines w:val="0"/>
        <w:spacing w:before="280" w:lineRule="auto"/>
        <w:rPr>
          <w:b w:val="1"/>
          <w:bCs w:val="1"/>
          <w:color w:val="000000"/>
          <w:sz w:val="26"/>
          <w:szCs w:val="26"/>
        </w:rPr>
      </w:pPr>
      <w:bookmarkStart w:colFirst="0" w:colLast="0" w:name="_qmf1wtg2cl5n" w:id="13"/>
      <w:bookmarkEnd w:id="13"/>
      <w:r w:rsidDel="00000000" w:rsidR="00000000" w:rsidRPr="00000000">
        <w:rPr>
          <w:b w:val="1"/>
          <w:bCs w:val="1"/>
          <w:color w:val="000000"/>
          <w:sz w:val="26"/>
          <w:szCs w:val="26"/>
          <w:rtl w:val="0"/>
        </w:rPr>
        <w:t xml:space="preserve">Sentinel</w:t>
      </w:r>
    </w:p>
    <w:p w:rsidR="00000000" w:rsidDel="00000000" w:rsidP="00000000" w:rsidRDefault="00000000" w:rsidRPr="00000000" w14:paraId="00000084">
      <w:pPr>
        <w:spacing w:after="240" w:before="240" w:lineRule="auto"/>
        <w:rPr/>
      </w:pPr>
      <w:r w:rsidDel="00000000" w:rsidR="00000000" w:rsidRPr="00000000">
        <w:rPr>
          <w:b w:val="1"/>
          <w:bCs w:val="1"/>
          <w:rtl w:val="0"/>
        </w:rPr>
        <w:t xml:space="preserve">Sentinel</w:t>
      </w:r>
      <w:r w:rsidDel="00000000" w:rsidR="00000000" w:rsidRPr="00000000">
        <w:rPr>
          <w:rtl w:val="0"/>
        </w:rPr>
        <w:t xml:space="preserve"> спутниктері Еуропалық Copernicus бағдарламасының құрамына кіреді.</w:t>
      </w:r>
    </w:p>
    <w:p w:rsidR="00000000" w:rsidDel="00000000" w:rsidP="00000000" w:rsidRDefault="00000000" w:rsidRPr="00000000" w14:paraId="00000085">
      <w:pPr>
        <w:spacing w:after="240" w:before="240" w:lineRule="auto"/>
        <w:rPr/>
      </w:pPr>
      <w:r w:rsidDel="00000000" w:rsidR="00000000" w:rsidRPr="00000000">
        <w:rPr>
          <w:rtl w:val="0"/>
        </w:rPr>
        <w:t xml:space="preserve">Мысалы, </w:t>
      </w:r>
      <w:r w:rsidDel="00000000" w:rsidR="00000000" w:rsidRPr="00000000">
        <w:rPr>
          <w:b w:val="1"/>
          <w:bCs w:val="1"/>
          <w:rtl w:val="0"/>
        </w:rPr>
        <w:t xml:space="preserve">Sentinel-2</w:t>
      </w:r>
      <w:r w:rsidDel="00000000" w:rsidR="00000000" w:rsidRPr="00000000">
        <w:rPr>
          <w:rtl w:val="0"/>
        </w:rPr>
        <w:t xml:space="preserve"> мультиспектрлік суреттері жер жамылғысын, өсімдіктерді, су объектілерін және басқа табиғи объектілерді зерттеуде кеңінен қолданылады.</w:t>
      </w:r>
    </w:p>
    <w:p w:rsidR="00000000" w:rsidDel="00000000" w:rsidP="00000000" w:rsidRDefault="00000000" w:rsidRPr="00000000" w14:paraId="00000086">
      <w:pPr>
        <w:spacing w:after="240" w:before="240" w:lineRule="auto"/>
        <w:rPr/>
      </w:pPr>
      <w:r w:rsidDel="00000000" w:rsidR="00000000" w:rsidRPr="00000000">
        <w:rPr>
          <w:rtl w:val="0"/>
        </w:rPr>
        <w:t xml:space="preserve">Landsat және Sentinel деректері кейінгі зертханалық жұмыстарда пайдаланылуы мүмкін.</w:t>
      </w:r>
    </w:p>
    <w:p w:rsidR="00000000" w:rsidDel="00000000" w:rsidP="00000000" w:rsidRDefault="00000000" w:rsidRPr="00000000" w14:paraId="0000008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1"/>
        <w:keepNext w:val="0"/>
        <w:keepLines w:val="0"/>
        <w:spacing w:before="480" w:lineRule="auto"/>
        <w:rPr>
          <w:b w:val="1"/>
          <w:bCs w:val="1"/>
          <w:sz w:val="46"/>
          <w:szCs w:val="46"/>
        </w:rPr>
      </w:pPr>
      <w:bookmarkStart w:colFirst="0" w:colLast="0" w:name="_i26mza5pxun2" w:id="14"/>
      <w:bookmarkEnd w:id="14"/>
      <w:r w:rsidDel="00000000" w:rsidR="00000000" w:rsidRPr="00000000">
        <w:rPr>
          <w:b w:val="1"/>
          <w:bCs w:val="1"/>
          <w:sz w:val="46"/>
          <w:szCs w:val="46"/>
          <w:rtl w:val="0"/>
        </w:rPr>
        <w:t xml:space="preserve">11. Ашық DEM деректері</w:t>
      </w:r>
    </w:p>
    <w:p w:rsidR="00000000" w:rsidDel="00000000" w:rsidP="00000000" w:rsidRDefault="00000000" w:rsidRPr="00000000" w14:paraId="00000089">
      <w:pPr>
        <w:spacing w:after="240" w:before="240" w:lineRule="auto"/>
        <w:rPr/>
      </w:pPr>
      <w:r w:rsidDel="00000000" w:rsidR="00000000" w:rsidRPr="00000000">
        <w:rPr>
          <w:rtl w:val="0"/>
        </w:rPr>
        <w:t xml:space="preserve">Жер бедерін зерттеу үшін де ашық деректер көздері бар.</w:t>
      </w:r>
    </w:p>
    <w:p w:rsidR="00000000" w:rsidDel="00000000" w:rsidP="00000000" w:rsidRDefault="00000000" w:rsidRPr="00000000" w14:paraId="0000008A">
      <w:pPr>
        <w:spacing w:after="240" w:before="240" w:lineRule="auto"/>
        <w:rPr/>
      </w:pPr>
      <w:r w:rsidDel="00000000" w:rsidR="00000000" w:rsidRPr="00000000">
        <w:rPr>
          <w:rtl w:val="0"/>
        </w:rPr>
        <w:t xml:space="preserve">Оларға, мысалы:</w:t>
      </w:r>
    </w:p>
    <w:p w:rsidR="00000000" w:rsidDel="00000000" w:rsidP="00000000" w:rsidRDefault="00000000" w:rsidRPr="00000000" w14:paraId="0000008B">
      <w:pPr>
        <w:numPr>
          <w:ilvl w:val="0"/>
          <w:numId w:val="3"/>
        </w:numPr>
        <w:spacing w:after="0" w:afterAutospacing="0" w:before="240" w:lineRule="auto"/>
        <w:ind w:left="720" w:hanging="360"/>
      </w:pPr>
      <w:r w:rsidDel="00000000" w:rsidR="00000000" w:rsidRPr="00000000">
        <w:rPr>
          <w:rtl w:val="0"/>
        </w:rPr>
        <w:t xml:space="preserve">SRTM;</w:t>
      </w:r>
    </w:p>
    <w:p w:rsidR="00000000" w:rsidDel="00000000" w:rsidP="00000000" w:rsidRDefault="00000000" w:rsidRPr="00000000" w14:paraId="0000008C">
      <w:pPr>
        <w:numPr>
          <w:ilvl w:val="0"/>
          <w:numId w:val="3"/>
        </w:numPr>
        <w:spacing w:after="0" w:afterAutospacing="0" w:before="0" w:beforeAutospacing="0" w:lineRule="auto"/>
        <w:ind w:left="720" w:hanging="360"/>
      </w:pPr>
      <w:r w:rsidDel="00000000" w:rsidR="00000000" w:rsidRPr="00000000">
        <w:rPr>
          <w:rtl w:val="0"/>
        </w:rPr>
        <w:t xml:space="preserve">ASTER GDEM;</w:t>
      </w:r>
    </w:p>
    <w:p w:rsidR="00000000" w:rsidDel="00000000" w:rsidP="00000000" w:rsidRDefault="00000000" w:rsidRPr="00000000" w14:paraId="0000008D">
      <w:pPr>
        <w:numPr>
          <w:ilvl w:val="0"/>
          <w:numId w:val="3"/>
        </w:numPr>
        <w:spacing w:after="240" w:before="0" w:beforeAutospacing="0" w:lineRule="auto"/>
        <w:ind w:left="720" w:hanging="360"/>
      </w:pPr>
      <w:r w:rsidDel="00000000" w:rsidR="00000000" w:rsidRPr="00000000">
        <w:rPr>
          <w:rtl w:val="0"/>
        </w:rPr>
        <w:t xml:space="preserve">Copernicus DEM</w:t>
      </w:r>
    </w:p>
    <w:p w:rsidR="00000000" w:rsidDel="00000000" w:rsidP="00000000" w:rsidRDefault="00000000" w:rsidRPr="00000000" w14:paraId="0000008E">
      <w:pPr>
        <w:spacing w:after="240" w:before="240" w:lineRule="auto"/>
        <w:rPr/>
      </w:pPr>
      <w:r w:rsidDel="00000000" w:rsidR="00000000" w:rsidRPr="00000000">
        <w:rPr>
          <w:rtl w:val="0"/>
        </w:rPr>
        <w:t xml:space="preserve">жатады.</w:t>
      </w:r>
    </w:p>
    <w:p w:rsidR="00000000" w:rsidDel="00000000" w:rsidP="00000000" w:rsidRDefault="00000000" w:rsidRPr="00000000" w14:paraId="0000008F">
      <w:pPr>
        <w:spacing w:after="240" w:before="240" w:lineRule="auto"/>
        <w:rPr/>
      </w:pPr>
      <w:r w:rsidDel="00000000" w:rsidR="00000000" w:rsidRPr="00000000">
        <w:rPr>
          <w:rtl w:val="0"/>
        </w:rPr>
        <w:t xml:space="preserve">Бұл деректер белгілі бір аумақтың цифрлық жер бедері моделін алуға мүмкіндік береді.</w:t>
      </w:r>
    </w:p>
    <w:p w:rsidR="00000000" w:rsidDel="00000000" w:rsidP="00000000" w:rsidRDefault="00000000" w:rsidRPr="00000000" w14:paraId="00000090">
      <w:pPr>
        <w:spacing w:after="240" w:before="240" w:lineRule="auto"/>
        <w:rPr/>
      </w:pPr>
      <w:r w:rsidDel="00000000" w:rsidR="00000000" w:rsidRPr="00000000">
        <w:rPr>
          <w:rtl w:val="0"/>
        </w:rPr>
        <w:t xml:space="preserve">DEM таңдау кезінде:</w:t>
      </w:r>
    </w:p>
    <w:p w:rsidR="00000000" w:rsidDel="00000000" w:rsidP="00000000" w:rsidRDefault="00000000" w:rsidRPr="00000000" w14:paraId="00000091">
      <w:pPr>
        <w:numPr>
          <w:ilvl w:val="0"/>
          <w:numId w:val="8"/>
        </w:numPr>
        <w:spacing w:after="0" w:afterAutospacing="0" w:before="240" w:lineRule="auto"/>
        <w:ind w:left="720" w:hanging="360"/>
      </w:pPr>
      <w:r w:rsidDel="00000000" w:rsidR="00000000" w:rsidRPr="00000000">
        <w:rPr>
          <w:rtl w:val="0"/>
        </w:rPr>
        <w:t xml:space="preserve">кеңістіктік ажыратымдылық;</w:t>
      </w:r>
    </w:p>
    <w:p w:rsidR="00000000" w:rsidDel="00000000" w:rsidP="00000000" w:rsidRDefault="00000000" w:rsidRPr="00000000" w14:paraId="00000092">
      <w:pPr>
        <w:numPr>
          <w:ilvl w:val="0"/>
          <w:numId w:val="8"/>
        </w:numPr>
        <w:spacing w:after="0" w:afterAutospacing="0" w:before="0" w:beforeAutospacing="0" w:lineRule="auto"/>
        <w:ind w:left="720" w:hanging="360"/>
      </w:pPr>
      <w:r w:rsidDel="00000000" w:rsidR="00000000" w:rsidRPr="00000000">
        <w:rPr>
          <w:rtl w:val="0"/>
        </w:rPr>
        <w:t xml:space="preserve">аумақты қамту;</w:t>
      </w:r>
    </w:p>
    <w:p w:rsidR="00000000" w:rsidDel="00000000" w:rsidP="00000000" w:rsidRDefault="00000000" w:rsidRPr="00000000" w14:paraId="00000093">
      <w:pPr>
        <w:numPr>
          <w:ilvl w:val="0"/>
          <w:numId w:val="8"/>
        </w:numPr>
        <w:spacing w:after="0" w:afterAutospacing="0" w:before="0" w:beforeAutospacing="0" w:lineRule="auto"/>
        <w:ind w:left="720" w:hanging="360"/>
      </w:pPr>
      <w:r w:rsidDel="00000000" w:rsidR="00000000" w:rsidRPr="00000000">
        <w:rPr>
          <w:rtl w:val="0"/>
        </w:rPr>
        <w:t xml:space="preserve">деректер сапасы;</w:t>
      </w:r>
    </w:p>
    <w:p w:rsidR="00000000" w:rsidDel="00000000" w:rsidP="00000000" w:rsidRDefault="00000000" w:rsidRPr="00000000" w14:paraId="00000094">
      <w:pPr>
        <w:numPr>
          <w:ilvl w:val="0"/>
          <w:numId w:val="8"/>
        </w:numPr>
        <w:spacing w:after="0" w:afterAutospacing="0" w:before="0" w:beforeAutospacing="0" w:lineRule="auto"/>
        <w:ind w:left="720" w:hanging="360"/>
      </w:pPr>
      <w:r w:rsidDel="00000000" w:rsidR="00000000" w:rsidRPr="00000000">
        <w:rPr>
          <w:rtl w:val="0"/>
        </w:rPr>
        <w:t xml:space="preserve">координаталар жүйесі;</w:t>
      </w:r>
    </w:p>
    <w:p w:rsidR="00000000" w:rsidDel="00000000" w:rsidP="00000000" w:rsidRDefault="00000000" w:rsidRPr="00000000" w14:paraId="00000095">
      <w:pPr>
        <w:numPr>
          <w:ilvl w:val="0"/>
          <w:numId w:val="8"/>
        </w:numPr>
        <w:spacing w:after="240" w:before="0" w:beforeAutospacing="0" w:lineRule="auto"/>
        <w:ind w:left="720" w:hanging="360"/>
      </w:pPr>
      <w:r w:rsidDel="00000000" w:rsidR="00000000" w:rsidRPr="00000000">
        <w:rPr>
          <w:rtl w:val="0"/>
        </w:rPr>
        <w:t xml:space="preserve">түсірілім немесе модельдің жасалған уақыты</w:t>
      </w:r>
    </w:p>
    <w:p w:rsidR="00000000" w:rsidDel="00000000" w:rsidP="00000000" w:rsidRDefault="00000000" w:rsidRPr="00000000" w14:paraId="00000096">
      <w:pPr>
        <w:spacing w:after="240" w:before="240" w:lineRule="auto"/>
        <w:rPr/>
      </w:pPr>
      <w:r w:rsidDel="00000000" w:rsidR="00000000" w:rsidRPr="00000000">
        <w:rPr>
          <w:rtl w:val="0"/>
        </w:rPr>
        <w:t xml:space="preserve">ескеріледі.</w:t>
      </w:r>
    </w:p>
    <w:p w:rsidR="00000000" w:rsidDel="00000000" w:rsidP="00000000" w:rsidRDefault="00000000" w:rsidRPr="00000000" w14:paraId="0000009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1"/>
        <w:keepNext w:val="0"/>
        <w:keepLines w:val="0"/>
        <w:spacing w:before="480" w:lineRule="auto"/>
        <w:rPr>
          <w:b w:val="1"/>
          <w:bCs w:val="1"/>
          <w:sz w:val="46"/>
          <w:szCs w:val="46"/>
        </w:rPr>
      </w:pPr>
      <w:bookmarkStart w:colFirst="0" w:colLast="0" w:name="_q79t9oareylk" w:id="15"/>
      <w:bookmarkEnd w:id="15"/>
      <w:r w:rsidDel="00000000" w:rsidR="00000000" w:rsidRPr="00000000">
        <w:rPr>
          <w:b w:val="1"/>
          <w:bCs w:val="1"/>
          <w:sz w:val="46"/>
          <w:szCs w:val="46"/>
          <w:rtl w:val="0"/>
        </w:rPr>
        <w:t xml:space="preserve">12. Ашық деректер каталогтары және геопорталдар</w:t>
      </w:r>
    </w:p>
    <w:p w:rsidR="00000000" w:rsidDel="00000000" w:rsidP="00000000" w:rsidRDefault="00000000" w:rsidRPr="00000000" w14:paraId="00000099">
      <w:pPr>
        <w:spacing w:after="240" w:before="240" w:lineRule="auto"/>
        <w:rPr/>
      </w:pPr>
      <w:r w:rsidDel="00000000" w:rsidR="00000000" w:rsidRPr="00000000">
        <w:rPr>
          <w:rtl w:val="0"/>
        </w:rPr>
        <w:t xml:space="preserve">Ашық геодеректер арнайы веб-сайттар мен геопорталдар арқылы таратылады.</w:t>
      </w:r>
    </w:p>
    <w:p w:rsidR="00000000" w:rsidDel="00000000" w:rsidP="00000000" w:rsidRDefault="00000000" w:rsidRPr="00000000" w14:paraId="0000009A">
      <w:pPr>
        <w:spacing w:after="240" w:before="240" w:lineRule="auto"/>
        <w:rPr/>
      </w:pPr>
      <w:r w:rsidDel="00000000" w:rsidR="00000000" w:rsidRPr="00000000">
        <w:rPr>
          <w:b w:val="1"/>
          <w:bCs w:val="1"/>
          <w:rtl w:val="0"/>
        </w:rPr>
        <w:t xml:space="preserve">Геопортал</w:t>
      </w:r>
      <w:r w:rsidDel="00000000" w:rsidR="00000000" w:rsidRPr="00000000">
        <w:rPr>
          <w:rtl w:val="0"/>
        </w:rPr>
        <w:t xml:space="preserve"> – кеңістіктік деректерді интернет арқылы іздеуге, қарауға, алуға және кей жағдайда талдауға мүмкіндік беретін ақпараттық жүйе.</w:t>
      </w:r>
    </w:p>
    <w:p w:rsidR="00000000" w:rsidDel="00000000" w:rsidP="00000000" w:rsidRDefault="00000000" w:rsidRPr="00000000" w14:paraId="0000009B">
      <w:pPr>
        <w:spacing w:after="240" w:before="240" w:lineRule="auto"/>
        <w:rPr/>
      </w:pPr>
      <w:r w:rsidDel="00000000" w:rsidR="00000000" w:rsidRPr="00000000">
        <w:rPr>
          <w:rtl w:val="0"/>
        </w:rPr>
        <w:t xml:space="preserve">Мұндай жүйелерде пайдаланушы:</w:t>
      </w:r>
    </w:p>
    <w:p w:rsidR="00000000" w:rsidDel="00000000" w:rsidP="00000000" w:rsidRDefault="00000000" w:rsidRPr="00000000" w14:paraId="0000009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аумақты таңдау → деректерді іздеу → сипаттамаларын қарау → қажетті форматты таңдау → деректерді жүктеу</w:t>
      </w:r>
    </w:p>
    <w:p w:rsidR="00000000" w:rsidDel="00000000" w:rsidP="00000000" w:rsidRDefault="00000000" w:rsidRPr="00000000" w14:paraId="0000009D">
      <w:pPr>
        <w:spacing w:after="240" w:before="240" w:lineRule="auto"/>
        <w:rPr/>
      </w:pPr>
      <w:r w:rsidDel="00000000" w:rsidR="00000000" w:rsidRPr="00000000">
        <w:rPr>
          <w:rtl w:val="0"/>
        </w:rPr>
        <w:t xml:space="preserve">сияқты әрекеттерді орындай алады.</w:t>
      </w:r>
    </w:p>
    <w:p w:rsidR="00000000" w:rsidDel="00000000" w:rsidP="00000000" w:rsidRDefault="00000000" w:rsidRPr="00000000" w14:paraId="0000009E">
      <w:pPr>
        <w:spacing w:after="240" w:before="240" w:lineRule="auto"/>
        <w:rPr/>
      </w:pPr>
      <w:r w:rsidDel="00000000" w:rsidR="00000000" w:rsidRPr="00000000">
        <w:rPr>
          <w:rtl w:val="0"/>
        </w:rPr>
        <w:t xml:space="preserve">Кейбір платформалар деректерді компьютерге жүктемей-ақ браузерде өңдеуге мүмкіндік береді.</w:t>
      </w:r>
    </w:p>
    <w:p w:rsidR="00000000" w:rsidDel="00000000" w:rsidP="00000000" w:rsidRDefault="00000000" w:rsidRPr="00000000" w14:paraId="0000009F">
      <w:pPr>
        <w:spacing w:after="240" w:before="240" w:lineRule="auto"/>
        <w:rPr/>
      </w:pPr>
      <w:r w:rsidDel="00000000" w:rsidR="00000000" w:rsidRPr="00000000">
        <w:rPr>
          <w:rtl w:val="0"/>
        </w:rPr>
        <w:t xml:space="preserve">Мұндай тәсіл әсіресе үлкен көлемдегі геодеректер үшін маңызды.</w:t>
      </w:r>
    </w:p>
    <w:p w:rsidR="00000000" w:rsidDel="00000000" w:rsidP="00000000" w:rsidRDefault="00000000" w:rsidRPr="00000000" w14:paraId="000000A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pStyle w:val="Heading1"/>
        <w:keepNext w:val="0"/>
        <w:keepLines w:val="0"/>
        <w:spacing w:before="480" w:lineRule="auto"/>
        <w:rPr>
          <w:b w:val="1"/>
          <w:bCs w:val="1"/>
          <w:sz w:val="46"/>
          <w:szCs w:val="46"/>
        </w:rPr>
      </w:pPr>
      <w:bookmarkStart w:colFirst="0" w:colLast="0" w:name="_8cm3u99imhy4" w:id="16"/>
      <w:bookmarkEnd w:id="16"/>
      <w:r w:rsidDel="00000000" w:rsidR="00000000" w:rsidRPr="00000000">
        <w:rPr>
          <w:b w:val="1"/>
          <w:bCs w:val="1"/>
          <w:sz w:val="46"/>
          <w:szCs w:val="46"/>
          <w:rtl w:val="0"/>
        </w:rPr>
        <w:t xml:space="preserve">13. Google Earth Engine – үлкен геодеректер көзі</w:t>
      </w:r>
    </w:p>
    <w:p w:rsidR="00000000" w:rsidDel="00000000" w:rsidP="00000000" w:rsidRDefault="00000000" w:rsidRPr="00000000" w14:paraId="000000A2">
      <w:pPr>
        <w:spacing w:after="240" w:before="240" w:lineRule="auto"/>
        <w:rPr/>
      </w:pPr>
      <w:r w:rsidDel="00000000" w:rsidR="00000000" w:rsidRPr="00000000">
        <w:rPr>
          <w:b w:val="1"/>
          <w:bCs w:val="1"/>
          <w:rtl w:val="0"/>
        </w:rPr>
        <w:t xml:space="preserve">Google Earth Engine (GEE)</w:t>
      </w:r>
      <w:r w:rsidDel="00000000" w:rsidR="00000000" w:rsidRPr="00000000">
        <w:rPr>
          <w:rtl w:val="0"/>
        </w:rPr>
        <w:t xml:space="preserve"> – үлкен көлемдегі геокеңістіктік деректер каталогын және оларды бұлттық ортада өңдеу құралдарын біріктіретін платформа.</w:t>
      </w:r>
    </w:p>
    <w:p w:rsidR="00000000" w:rsidDel="00000000" w:rsidP="00000000" w:rsidRDefault="00000000" w:rsidRPr="00000000" w14:paraId="000000A3">
      <w:pPr>
        <w:spacing w:after="240" w:before="240" w:lineRule="auto"/>
        <w:rPr/>
      </w:pPr>
      <w:r w:rsidDel="00000000" w:rsidR="00000000" w:rsidRPr="00000000">
        <w:rPr>
          <w:rtl w:val="0"/>
        </w:rPr>
        <w:t xml:space="preserve">GEE каталогында әртүрлі:</w:t>
      </w:r>
    </w:p>
    <w:p w:rsidR="00000000" w:rsidDel="00000000" w:rsidP="00000000" w:rsidRDefault="00000000" w:rsidRPr="00000000" w14:paraId="000000A4">
      <w:pPr>
        <w:numPr>
          <w:ilvl w:val="0"/>
          <w:numId w:val="16"/>
        </w:numPr>
        <w:spacing w:after="0" w:afterAutospacing="0" w:before="240" w:lineRule="auto"/>
        <w:ind w:left="720" w:hanging="360"/>
      </w:pPr>
      <w:r w:rsidDel="00000000" w:rsidR="00000000" w:rsidRPr="00000000">
        <w:rPr>
          <w:rtl w:val="0"/>
        </w:rPr>
        <w:t xml:space="preserve">спутниктік суреттер;</w:t>
      </w:r>
    </w:p>
    <w:p w:rsidR="00000000" w:rsidDel="00000000" w:rsidP="00000000" w:rsidRDefault="00000000" w:rsidRPr="00000000" w14:paraId="000000A5">
      <w:pPr>
        <w:numPr>
          <w:ilvl w:val="0"/>
          <w:numId w:val="16"/>
        </w:numPr>
        <w:spacing w:after="0" w:afterAutospacing="0" w:before="0" w:beforeAutospacing="0" w:lineRule="auto"/>
        <w:ind w:left="720" w:hanging="360"/>
      </w:pPr>
      <w:r w:rsidDel="00000000" w:rsidR="00000000" w:rsidRPr="00000000">
        <w:rPr>
          <w:rtl w:val="0"/>
        </w:rPr>
        <w:t xml:space="preserve">климаттық деректер;</w:t>
      </w:r>
    </w:p>
    <w:p w:rsidR="00000000" w:rsidDel="00000000" w:rsidP="00000000" w:rsidRDefault="00000000" w:rsidRPr="00000000" w14:paraId="000000A6">
      <w:pPr>
        <w:numPr>
          <w:ilvl w:val="0"/>
          <w:numId w:val="16"/>
        </w:numPr>
        <w:spacing w:after="0" w:afterAutospacing="0" w:before="0" w:beforeAutospacing="0" w:lineRule="auto"/>
        <w:ind w:left="720" w:hanging="360"/>
      </w:pPr>
      <w:r w:rsidDel="00000000" w:rsidR="00000000" w:rsidRPr="00000000">
        <w:rPr>
          <w:rtl w:val="0"/>
        </w:rPr>
        <w:t xml:space="preserve">жер бедері модельдері;</w:t>
      </w:r>
    </w:p>
    <w:p w:rsidR="00000000" w:rsidDel="00000000" w:rsidP="00000000" w:rsidRDefault="00000000" w:rsidRPr="00000000" w14:paraId="000000A7">
      <w:pPr>
        <w:numPr>
          <w:ilvl w:val="0"/>
          <w:numId w:val="16"/>
        </w:numPr>
        <w:spacing w:after="0" w:afterAutospacing="0" w:before="0" w:beforeAutospacing="0" w:lineRule="auto"/>
        <w:ind w:left="720" w:hanging="360"/>
      </w:pPr>
      <w:r w:rsidDel="00000000" w:rsidR="00000000" w:rsidRPr="00000000">
        <w:rPr>
          <w:rtl w:val="0"/>
        </w:rPr>
        <w:t xml:space="preserve">жер жамылғысы;</w:t>
      </w:r>
    </w:p>
    <w:p w:rsidR="00000000" w:rsidDel="00000000" w:rsidP="00000000" w:rsidRDefault="00000000" w:rsidRPr="00000000" w14:paraId="000000A8">
      <w:pPr>
        <w:numPr>
          <w:ilvl w:val="0"/>
          <w:numId w:val="16"/>
        </w:numPr>
        <w:spacing w:after="0" w:afterAutospacing="0" w:before="0" w:beforeAutospacing="0" w:lineRule="auto"/>
        <w:ind w:left="720" w:hanging="360"/>
      </w:pPr>
      <w:r w:rsidDel="00000000" w:rsidR="00000000" w:rsidRPr="00000000">
        <w:rPr>
          <w:rtl w:val="0"/>
        </w:rPr>
        <w:t xml:space="preserve">өсімдік жамылғысы;</w:t>
      </w:r>
    </w:p>
    <w:p w:rsidR="00000000" w:rsidDel="00000000" w:rsidP="00000000" w:rsidRDefault="00000000" w:rsidRPr="00000000" w14:paraId="000000A9">
      <w:pPr>
        <w:numPr>
          <w:ilvl w:val="0"/>
          <w:numId w:val="16"/>
        </w:numPr>
        <w:spacing w:after="240" w:before="0" w:beforeAutospacing="0" w:lineRule="auto"/>
        <w:ind w:left="720" w:hanging="360"/>
      </w:pPr>
      <w:r w:rsidDel="00000000" w:rsidR="00000000" w:rsidRPr="00000000">
        <w:rPr>
          <w:rtl w:val="0"/>
        </w:rPr>
        <w:t xml:space="preserve">басқа геокеңістіктік деректер</w:t>
      </w:r>
    </w:p>
    <w:p w:rsidR="00000000" w:rsidDel="00000000" w:rsidP="00000000" w:rsidRDefault="00000000" w:rsidRPr="00000000" w14:paraId="000000AA">
      <w:pPr>
        <w:spacing w:after="240" w:before="240" w:lineRule="auto"/>
        <w:rPr/>
      </w:pPr>
      <w:r w:rsidDel="00000000" w:rsidR="00000000" w:rsidRPr="00000000">
        <w:rPr>
          <w:rtl w:val="0"/>
        </w:rPr>
        <w:t xml:space="preserve">бар.</w:t>
      </w:r>
    </w:p>
    <w:p w:rsidR="00000000" w:rsidDel="00000000" w:rsidP="00000000" w:rsidRDefault="00000000" w:rsidRPr="00000000" w14:paraId="000000AB">
      <w:pPr>
        <w:spacing w:after="240" w:before="240" w:lineRule="auto"/>
        <w:rPr/>
      </w:pPr>
      <w:r w:rsidDel="00000000" w:rsidR="00000000" w:rsidRPr="00000000">
        <w:rPr>
          <w:rtl w:val="0"/>
        </w:rPr>
        <w:t xml:space="preserve">Оның басты ерекшелігі – пайдаланушыға көптеген жағдайларда барлық бастапқы файлдарды өзінің компьютеріне жүктеудің қажеті жоқ.</w:t>
      </w:r>
    </w:p>
    <w:p w:rsidR="00000000" w:rsidDel="00000000" w:rsidP="00000000" w:rsidRDefault="00000000" w:rsidRPr="00000000" w14:paraId="000000AC">
      <w:pPr>
        <w:spacing w:after="240" w:before="240" w:lineRule="auto"/>
        <w:rPr/>
      </w:pPr>
      <w:r w:rsidDel="00000000" w:rsidR="00000000" w:rsidRPr="00000000">
        <w:rPr>
          <w:rtl w:val="0"/>
        </w:rPr>
        <w:t xml:space="preserve">Жалпы жұмыс принципі:</w:t>
      </w:r>
    </w:p>
    <w:p w:rsidR="00000000" w:rsidDel="00000000" w:rsidP="00000000" w:rsidRDefault="00000000" w:rsidRPr="00000000" w14:paraId="000000A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деректер каталогы → қажетті аумақ пен уақытты таңдау → бұлттық өңдеу → визуализация → нәтижені экспорттау</w:t>
      </w:r>
    </w:p>
    <w:p w:rsidR="00000000" w:rsidDel="00000000" w:rsidP="00000000" w:rsidRDefault="00000000" w:rsidRPr="00000000" w14:paraId="000000AE">
      <w:pPr>
        <w:spacing w:after="240" w:before="240" w:lineRule="auto"/>
        <w:rPr/>
      </w:pPr>
      <w:r w:rsidDel="00000000" w:rsidR="00000000" w:rsidRPr="00000000">
        <w:rPr>
          <w:rtl w:val="0"/>
        </w:rPr>
        <w:t xml:space="preserve">Осы пәннің кейінгі сабақтарында Google Earth Engine Big GeoData-мен жұмыс істеудің қарапайым мысалы ретінде қарастырылады.</w:t>
      </w:r>
    </w:p>
    <w:p w:rsidR="00000000" w:rsidDel="00000000" w:rsidP="00000000" w:rsidRDefault="00000000" w:rsidRPr="00000000" w14:paraId="000000A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1"/>
        <w:keepNext w:val="0"/>
        <w:keepLines w:val="0"/>
        <w:spacing w:before="480" w:lineRule="auto"/>
        <w:rPr>
          <w:b w:val="1"/>
          <w:bCs w:val="1"/>
          <w:sz w:val="46"/>
          <w:szCs w:val="46"/>
        </w:rPr>
      </w:pPr>
      <w:bookmarkStart w:colFirst="0" w:colLast="0" w:name="_rfi9dybd76no" w:id="17"/>
      <w:bookmarkEnd w:id="17"/>
      <w:r w:rsidDel="00000000" w:rsidR="00000000" w:rsidRPr="00000000">
        <w:rPr>
          <w:b w:val="1"/>
          <w:bCs w:val="1"/>
          <w:sz w:val="46"/>
          <w:szCs w:val="46"/>
          <w:rtl w:val="0"/>
        </w:rPr>
        <w:t xml:space="preserve">14. Краудсорсингтік геодеректер</w:t>
      </w:r>
    </w:p>
    <w:p w:rsidR="00000000" w:rsidDel="00000000" w:rsidP="00000000" w:rsidRDefault="00000000" w:rsidRPr="00000000" w14:paraId="000000B1">
      <w:pPr>
        <w:spacing w:after="240" w:before="240" w:lineRule="auto"/>
        <w:rPr/>
      </w:pPr>
      <w:r w:rsidDel="00000000" w:rsidR="00000000" w:rsidRPr="00000000">
        <w:rPr>
          <w:b w:val="1"/>
          <w:bCs w:val="1"/>
          <w:rtl w:val="0"/>
        </w:rPr>
        <w:t xml:space="preserve">Краудсорсинг (Crowdsourcing)</w:t>
      </w:r>
      <w:r w:rsidDel="00000000" w:rsidR="00000000" w:rsidRPr="00000000">
        <w:rPr>
          <w:rtl w:val="0"/>
        </w:rPr>
        <w:t xml:space="preserve"> – көптеген пайдаланушылардың қатысуымен деректер жинау тәсілі.</w:t>
      </w:r>
    </w:p>
    <w:p w:rsidR="00000000" w:rsidDel="00000000" w:rsidP="00000000" w:rsidRDefault="00000000" w:rsidRPr="00000000" w14:paraId="000000B2">
      <w:pPr>
        <w:spacing w:after="240" w:before="240" w:lineRule="auto"/>
        <w:rPr/>
      </w:pPr>
      <w:r w:rsidDel="00000000" w:rsidR="00000000" w:rsidRPr="00000000">
        <w:rPr>
          <w:rtl w:val="0"/>
        </w:rPr>
        <w:t xml:space="preserve">Мысалы, пайдаланушылар:</w:t>
      </w:r>
    </w:p>
    <w:p w:rsidR="00000000" w:rsidDel="00000000" w:rsidP="00000000" w:rsidRDefault="00000000" w:rsidRPr="00000000" w14:paraId="000000B3">
      <w:pPr>
        <w:numPr>
          <w:ilvl w:val="0"/>
          <w:numId w:val="6"/>
        </w:numPr>
        <w:spacing w:after="0" w:afterAutospacing="0" w:before="240" w:lineRule="auto"/>
        <w:ind w:left="720" w:hanging="360"/>
      </w:pPr>
      <w:r w:rsidDel="00000000" w:rsidR="00000000" w:rsidRPr="00000000">
        <w:rPr>
          <w:rtl w:val="0"/>
        </w:rPr>
        <w:t xml:space="preserve">жаңа жолды картаға енгізуі;</w:t>
      </w:r>
    </w:p>
    <w:p w:rsidR="00000000" w:rsidDel="00000000" w:rsidP="00000000" w:rsidRDefault="00000000" w:rsidRPr="00000000" w14:paraId="000000B4">
      <w:pPr>
        <w:numPr>
          <w:ilvl w:val="0"/>
          <w:numId w:val="6"/>
        </w:numPr>
        <w:spacing w:after="0" w:afterAutospacing="0" w:before="0" w:beforeAutospacing="0" w:lineRule="auto"/>
        <w:ind w:left="720" w:hanging="360"/>
      </w:pPr>
      <w:r w:rsidDel="00000000" w:rsidR="00000000" w:rsidRPr="00000000">
        <w:rPr>
          <w:rtl w:val="0"/>
        </w:rPr>
        <w:t xml:space="preserve">ғимаратты цифрлауы;</w:t>
      </w:r>
    </w:p>
    <w:p w:rsidR="00000000" w:rsidDel="00000000" w:rsidP="00000000" w:rsidRDefault="00000000" w:rsidRPr="00000000" w14:paraId="000000B5">
      <w:pPr>
        <w:numPr>
          <w:ilvl w:val="0"/>
          <w:numId w:val="6"/>
        </w:numPr>
        <w:spacing w:after="0" w:afterAutospacing="0" w:before="0" w:beforeAutospacing="0" w:lineRule="auto"/>
        <w:ind w:left="720" w:hanging="360"/>
      </w:pPr>
      <w:r w:rsidDel="00000000" w:rsidR="00000000" w:rsidRPr="00000000">
        <w:rPr>
          <w:rtl w:val="0"/>
        </w:rPr>
        <w:t xml:space="preserve">объектінің атауын қосуы;</w:t>
      </w:r>
    </w:p>
    <w:p w:rsidR="00000000" w:rsidDel="00000000" w:rsidP="00000000" w:rsidRDefault="00000000" w:rsidRPr="00000000" w14:paraId="000000B6">
      <w:pPr>
        <w:numPr>
          <w:ilvl w:val="0"/>
          <w:numId w:val="6"/>
        </w:numPr>
        <w:spacing w:after="240" w:before="0" w:beforeAutospacing="0" w:lineRule="auto"/>
        <w:ind w:left="720" w:hanging="360"/>
      </w:pPr>
      <w:r w:rsidDel="00000000" w:rsidR="00000000" w:rsidRPr="00000000">
        <w:rPr>
          <w:rtl w:val="0"/>
        </w:rPr>
        <w:t xml:space="preserve">қате ақпаратты түзетуі</w:t>
      </w:r>
    </w:p>
    <w:p w:rsidR="00000000" w:rsidDel="00000000" w:rsidP="00000000" w:rsidRDefault="00000000" w:rsidRPr="00000000" w14:paraId="000000B7">
      <w:pPr>
        <w:spacing w:after="240" w:before="240" w:lineRule="auto"/>
        <w:rPr/>
      </w:pPr>
      <w:r w:rsidDel="00000000" w:rsidR="00000000" w:rsidRPr="00000000">
        <w:rPr>
          <w:rtl w:val="0"/>
        </w:rPr>
        <w:t xml:space="preserve">мүмкін.</w:t>
      </w:r>
    </w:p>
    <w:p w:rsidR="00000000" w:rsidDel="00000000" w:rsidP="00000000" w:rsidRDefault="00000000" w:rsidRPr="00000000" w14:paraId="000000B8">
      <w:pPr>
        <w:spacing w:after="240" w:before="240" w:lineRule="auto"/>
        <w:rPr/>
      </w:pPr>
      <w:r w:rsidDel="00000000" w:rsidR="00000000" w:rsidRPr="00000000">
        <w:rPr>
          <w:rtl w:val="0"/>
        </w:rPr>
        <w:t xml:space="preserve">Мұндай тәсіл деректерді тез жаңартуға мүмкіндік береді.</w:t>
      </w:r>
    </w:p>
    <w:p w:rsidR="00000000" w:rsidDel="00000000" w:rsidP="00000000" w:rsidRDefault="00000000" w:rsidRPr="00000000" w14:paraId="000000B9">
      <w:pPr>
        <w:spacing w:after="240" w:before="240" w:lineRule="auto"/>
        <w:rPr/>
      </w:pPr>
      <w:r w:rsidDel="00000000" w:rsidR="00000000" w:rsidRPr="00000000">
        <w:rPr>
          <w:rtl w:val="0"/>
        </w:rPr>
        <w:t xml:space="preserve">Бірақ краудсорсингтік деректердің сапасы аумаққа байланысты әртүрлі болуы мүмкін. Кейбір аймақтар өте толық карталанса, басқа аумақтарда ақпарат жеткіліксіз болуы мүмкін.</w:t>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1"/>
        <w:keepNext w:val="0"/>
        <w:keepLines w:val="0"/>
        <w:spacing w:before="480" w:lineRule="auto"/>
        <w:rPr>
          <w:b w:val="1"/>
          <w:bCs w:val="1"/>
          <w:sz w:val="46"/>
          <w:szCs w:val="46"/>
        </w:rPr>
      </w:pPr>
      <w:bookmarkStart w:colFirst="0" w:colLast="0" w:name="_enkeavolexq9" w:id="18"/>
      <w:bookmarkEnd w:id="18"/>
      <w:r w:rsidDel="00000000" w:rsidR="00000000" w:rsidRPr="00000000">
        <w:rPr>
          <w:b w:val="1"/>
          <w:bCs w:val="1"/>
          <w:sz w:val="46"/>
          <w:szCs w:val="46"/>
          <w:rtl w:val="0"/>
        </w:rPr>
        <w:t xml:space="preserve">15. Сенсорлар және IoT</w:t>
      </w:r>
    </w:p>
    <w:p w:rsidR="00000000" w:rsidDel="00000000" w:rsidP="00000000" w:rsidRDefault="00000000" w:rsidRPr="00000000" w14:paraId="000000BC">
      <w:pPr>
        <w:spacing w:after="240" w:before="240" w:lineRule="auto"/>
        <w:rPr/>
      </w:pPr>
      <w:r w:rsidDel="00000000" w:rsidR="00000000" w:rsidRPr="00000000">
        <w:rPr>
          <w:rtl w:val="0"/>
        </w:rPr>
        <w:t xml:space="preserve">Қазіргі уақытта геодеректер автоматты сенсорлар арқылы да үлкен көлемде жиналады.</w:t>
      </w:r>
    </w:p>
    <w:p w:rsidR="00000000" w:rsidDel="00000000" w:rsidP="00000000" w:rsidRDefault="00000000" w:rsidRPr="00000000" w14:paraId="000000BD">
      <w:pPr>
        <w:spacing w:after="240" w:before="240" w:lineRule="auto"/>
        <w:rPr/>
      </w:pPr>
      <w:r w:rsidDel="00000000" w:rsidR="00000000" w:rsidRPr="00000000">
        <w:rPr>
          <w:b w:val="1"/>
          <w:bCs w:val="1"/>
          <w:rtl w:val="0"/>
        </w:rPr>
        <w:t xml:space="preserve">IoT (Internet of Things)</w:t>
      </w:r>
      <w:r w:rsidDel="00000000" w:rsidR="00000000" w:rsidRPr="00000000">
        <w:rPr>
          <w:rtl w:val="0"/>
        </w:rPr>
        <w:t xml:space="preserve"> – интернетке қосылған құрылғылар мен сенсорлардың ақпарат алмасу жүйесі.</w:t>
      </w:r>
    </w:p>
    <w:p w:rsidR="00000000" w:rsidDel="00000000" w:rsidP="00000000" w:rsidRDefault="00000000" w:rsidRPr="00000000" w14:paraId="000000BE">
      <w:pPr>
        <w:spacing w:after="240" w:before="240" w:lineRule="auto"/>
        <w:rPr/>
      </w:pPr>
      <w:r w:rsidDel="00000000" w:rsidR="00000000" w:rsidRPr="00000000">
        <w:rPr>
          <w:rtl w:val="0"/>
        </w:rPr>
        <w:t xml:space="preserve">Мысалы, сенсорлар:</w:t>
      </w:r>
    </w:p>
    <w:p w:rsidR="00000000" w:rsidDel="00000000" w:rsidP="00000000" w:rsidRDefault="00000000" w:rsidRPr="00000000" w14:paraId="000000BF">
      <w:pPr>
        <w:numPr>
          <w:ilvl w:val="0"/>
          <w:numId w:val="4"/>
        </w:numPr>
        <w:spacing w:after="0" w:afterAutospacing="0" w:before="240" w:lineRule="auto"/>
        <w:ind w:left="720" w:hanging="360"/>
      </w:pPr>
      <w:r w:rsidDel="00000000" w:rsidR="00000000" w:rsidRPr="00000000">
        <w:rPr>
          <w:rtl w:val="0"/>
        </w:rPr>
        <w:t xml:space="preserve">ауа температурасын;</w:t>
      </w:r>
    </w:p>
    <w:p w:rsidR="00000000" w:rsidDel="00000000" w:rsidP="00000000" w:rsidRDefault="00000000" w:rsidRPr="00000000" w14:paraId="000000C0">
      <w:pPr>
        <w:numPr>
          <w:ilvl w:val="0"/>
          <w:numId w:val="4"/>
        </w:numPr>
        <w:spacing w:after="0" w:afterAutospacing="0" w:before="0" w:beforeAutospacing="0" w:lineRule="auto"/>
        <w:ind w:left="720" w:hanging="360"/>
      </w:pPr>
      <w:r w:rsidDel="00000000" w:rsidR="00000000" w:rsidRPr="00000000">
        <w:rPr>
          <w:rtl w:val="0"/>
        </w:rPr>
        <w:t xml:space="preserve">ауа сапасын;</w:t>
      </w:r>
    </w:p>
    <w:p w:rsidR="00000000" w:rsidDel="00000000" w:rsidP="00000000" w:rsidRDefault="00000000" w:rsidRPr="00000000" w14:paraId="000000C1">
      <w:pPr>
        <w:numPr>
          <w:ilvl w:val="0"/>
          <w:numId w:val="4"/>
        </w:numPr>
        <w:spacing w:after="0" w:afterAutospacing="0" w:before="0" w:beforeAutospacing="0" w:lineRule="auto"/>
        <w:ind w:left="720" w:hanging="360"/>
      </w:pPr>
      <w:r w:rsidDel="00000000" w:rsidR="00000000" w:rsidRPr="00000000">
        <w:rPr>
          <w:rtl w:val="0"/>
        </w:rPr>
        <w:t xml:space="preserve">су деңгейін;</w:t>
      </w:r>
    </w:p>
    <w:p w:rsidR="00000000" w:rsidDel="00000000" w:rsidP="00000000" w:rsidRDefault="00000000" w:rsidRPr="00000000" w14:paraId="000000C2">
      <w:pPr>
        <w:numPr>
          <w:ilvl w:val="0"/>
          <w:numId w:val="4"/>
        </w:numPr>
        <w:spacing w:after="0" w:afterAutospacing="0" w:before="0" w:beforeAutospacing="0" w:lineRule="auto"/>
        <w:ind w:left="720" w:hanging="360"/>
      </w:pPr>
      <w:r w:rsidDel="00000000" w:rsidR="00000000" w:rsidRPr="00000000">
        <w:rPr>
          <w:rtl w:val="0"/>
        </w:rPr>
        <w:t xml:space="preserve">көлік қозғалысын;</w:t>
      </w:r>
    </w:p>
    <w:p w:rsidR="00000000" w:rsidDel="00000000" w:rsidP="00000000" w:rsidRDefault="00000000" w:rsidRPr="00000000" w14:paraId="000000C3">
      <w:pPr>
        <w:numPr>
          <w:ilvl w:val="0"/>
          <w:numId w:val="4"/>
        </w:numPr>
        <w:spacing w:after="240" w:before="0" w:beforeAutospacing="0" w:lineRule="auto"/>
        <w:ind w:left="720" w:hanging="360"/>
      </w:pPr>
      <w:r w:rsidDel="00000000" w:rsidR="00000000" w:rsidRPr="00000000">
        <w:rPr>
          <w:rtl w:val="0"/>
        </w:rPr>
        <w:t xml:space="preserve">топырақ ылғалдылығын</w:t>
      </w:r>
    </w:p>
    <w:p w:rsidR="00000000" w:rsidDel="00000000" w:rsidP="00000000" w:rsidRDefault="00000000" w:rsidRPr="00000000" w14:paraId="000000C4">
      <w:pPr>
        <w:spacing w:after="240" w:before="240" w:lineRule="auto"/>
        <w:rPr/>
      </w:pPr>
      <w:r w:rsidDel="00000000" w:rsidR="00000000" w:rsidRPr="00000000">
        <w:rPr>
          <w:rtl w:val="0"/>
        </w:rPr>
        <w:t xml:space="preserve">тұрақты түрде өлшей алады.</w:t>
      </w:r>
    </w:p>
    <w:p w:rsidR="00000000" w:rsidDel="00000000" w:rsidP="00000000" w:rsidRDefault="00000000" w:rsidRPr="00000000" w14:paraId="000000C5">
      <w:pPr>
        <w:spacing w:after="240" w:before="240" w:lineRule="auto"/>
        <w:rPr/>
      </w:pPr>
      <w:r w:rsidDel="00000000" w:rsidR="00000000" w:rsidRPr="00000000">
        <w:rPr>
          <w:rtl w:val="0"/>
        </w:rPr>
        <w:t xml:space="preserve">Егер сенсордың географиялық координаталары белгілі болса, алынған ақпарат геокеңістіктік дерек ретінде пайдаланылуы мүмкін.</w:t>
      </w:r>
    </w:p>
    <w:p w:rsidR="00000000" w:rsidDel="00000000" w:rsidP="00000000" w:rsidRDefault="00000000" w:rsidRPr="00000000" w14:paraId="000000C6">
      <w:pPr>
        <w:spacing w:after="240" w:before="240" w:lineRule="auto"/>
        <w:rPr/>
      </w:pPr>
      <w:r w:rsidDel="00000000" w:rsidR="00000000" w:rsidRPr="00000000">
        <w:rPr>
          <w:rtl w:val="0"/>
        </w:rPr>
        <w:t xml:space="preserve">Мұндай деректердің үздіксіз түсуі Big GeoData көлемінің өсуіне әсер етеді.</w:t>
      </w:r>
    </w:p>
    <w:p w:rsidR="00000000" w:rsidDel="00000000" w:rsidP="00000000" w:rsidRDefault="00000000" w:rsidRPr="00000000" w14:paraId="000000C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8">
      <w:pPr>
        <w:pStyle w:val="Heading1"/>
        <w:keepNext w:val="0"/>
        <w:keepLines w:val="0"/>
        <w:spacing w:before="480" w:lineRule="auto"/>
        <w:rPr>
          <w:b w:val="1"/>
          <w:bCs w:val="1"/>
          <w:sz w:val="46"/>
          <w:szCs w:val="46"/>
        </w:rPr>
      </w:pPr>
      <w:bookmarkStart w:colFirst="0" w:colLast="0" w:name="_3ckg3hcgg49d" w:id="19"/>
      <w:bookmarkEnd w:id="19"/>
      <w:r w:rsidDel="00000000" w:rsidR="00000000" w:rsidRPr="00000000">
        <w:rPr>
          <w:b w:val="1"/>
          <w:bCs w:val="1"/>
          <w:sz w:val="46"/>
          <w:szCs w:val="46"/>
          <w:rtl w:val="0"/>
        </w:rPr>
        <w:t xml:space="preserve">16. Геодеректер көзін бағалау</w:t>
      </w:r>
    </w:p>
    <w:p w:rsidR="00000000" w:rsidDel="00000000" w:rsidP="00000000" w:rsidRDefault="00000000" w:rsidRPr="00000000" w14:paraId="000000C9">
      <w:pPr>
        <w:spacing w:after="240" w:before="240" w:lineRule="auto"/>
        <w:rPr/>
      </w:pPr>
      <w:r w:rsidDel="00000000" w:rsidR="00000000" w:rsidRPr="00000000">
        <w:rPr>
          <w:rtl w:val="0"/>
        </w:rPr>
        <w:t xml:space="preserve">Интернеттен деректерді табу олардың бірден пайдалануға жарамды екенін білдірмейді.</w:t>
      </w:r>
    </w:p>
    <w:p w:rsidR="00000000" w:rsidDel="00000000" w:rsidP="00000000" w:rsidRDefault="00000000" w:rsidRPr="00000000" w14:paraId="000000CA">
      <w:pPr>
        <w:spacing w:after="240" w:before="240" w:lineRule="auto"/>
        <w:rPr/>
      </w:pPr>
      <w:r w:rsidDel="00000000" w:rsidR="00000000" w:rsidRPr="00000000">
        <w:rPr>
          <w:rtl w:val="0"/>
        </w:rPr>
        <w:t xml:space="preserve">Деректерді қолданар алдында бірнеше сипаттаманы тексеру қажет:</w:t>
      </w:r>
    </w:p>
    <w:tbl>
      <w:tblPr>
        <w:tblStyle w:val="Table1"/>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70"/>
        <w:gridCol w:w="5285"/>
        <w:tblGridChange w:id="0">
          <w:tblGrid>
            <w:gridCol w:w="3170"/>
            <w:gridCol w:w="528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jc w:val="center"/>
              <w:rPr/>
            </w:pPr>
            <w:r w:rsidDel="00000000" w:rsidR="00000000" w:rsidRPr="00000000">
              <w:rPr>
                <w:b w:val="1"/>
                <w:bCs w:val="1"/>
                <w:rtl w:val="0"/>
              </w:rPr>
              <w:t xml:space="preserve">Сипаттама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jc w:val="center"/>
              <w:rPr/>
            </w:pPr>
            <w:r w:rsidDel="00000000" w:rsidR="00000000" w:rsidRPr="00000000">
              <w:rPr>
                <w:b w:val="1"/>
                <w:bCs w:val="1"/>
                <w:rtl w:val="0"/>
              </w:rPr>
              <w:t xml:space="preserve">Нені көрсетеді?</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pPr>
            <w:r w:rsidDel="00000000" w:rsidR="00000000" w:rsidRPr="00000000">
              <w:rPr>
                <w:rtl w:val="0"/>
              </w:rPr>
              <w:t xml:space="preserve">Кеңістіктік ажыратымдылық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pPr>
            <w:r w:rsidDel="00000000" w:rsidR="00000000" w:rsidRPr="00000000">
              <w:rPr>
                <w:rtl w:val="0"/>
              </w:rPr>
              <w:t xml:space="preserve">Деректердің детализация деңгейі</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pPr>
            <w:r w:rsidDel="00000000" w:rsidR="00000000" w:rsidRPr="00000000">
              <w:rPr>
                <w:rtl w:val="0"/>
              </w:rPr>
              <w:t xml:space="preserve">Уақыттық өзектілік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pPr>
            <w:r w:rsidDel="00000000" w:rsidR="00000000" w:rsidRPr="00000000">
              <w:rPr>
                <w:rtl w:val="0"/>
              </w:rPr>
              <w:t xml:space="preserve">Деректер қашан алынған немесе жаңартылған</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pPr>
            <w:r w:rsidDel="00000000" w:rsidR="00000000" w:rsidRPr="00000000">
              <w:rPr>
                <w:rtl w:val="0"/>
              </w:rPr>
              <w:t xml:space="preserve">Кеңістіктік қамту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pPr>
            <w:r w:rsidDel="00000000" w:rsidR="00000000" w:rsidRPr="00000000">
              <w:rPr>
                <w:rtl w:val="0"/>
              </w:rPr>
              <w:t xml:space="preserve">Қандай аумақты қамтиды</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pPr>
            <w:r w:rsidDel="00000000" w:rsidR="00000000" w:rsidRPr="00000000">
              <w:rPr>
                <w:rtl w:val="0"/>
              </w:rPr>
              <w:t xml:space="preserve">Координаталар жүйесі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rPr/>
            </w:pPr>
            <w:r w:rsidDel="00000000" w:rsidR="00000000" w:rsidRPr="00000000">
              <w:rPr>
                <w:rtl w:val="0"/>
              </w:rPr>
              <w:t xml:space="preserve">Деректер қандай CRS-те орналасқан</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pPr>
            <w:r w:rsidDel="00000000" w:rsidR="00000000" w:rsidRPr="00000000">
              <w:rPr>
                <w:rtl w:val="0"/>
              </w:rPr>
              <w:t xml:space="preserve">Толықтығы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rPr/>
            </w:pPr>
            <w:r w:rsidDel="00000000" w:rsidR="00000000" w:rsidRPr="00000000">
              <w:rPr>
                <w:rtl w:val="0"/>
              </w:rPr>
              <w:t xml:space="preserve">Қажетті объектілердің бар-жоғы</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pPr>
            <w:r w:rsidDel="00000000" w:rsidR="00000000" w:rsidRPr="00000000">
              <w:rPr>
                <w:rtl w:val="0"/>
              </w:rPr>
              <w:t xml:space="preserve">Дәлдігі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rPr/>
            </w:pPr>
            <w:r w:rsidDel="00000000" w:rsidR="00000000" w:rsidRPr="00000000">
              <w:rPr>
                <w:rtl w:val="0"/>
              </w:rPr>
              <w:t xml:space="preserve">Объектілердің орналасу сенімділігі</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pPr>
            <w:r w:rsidDel="00000000" w:rsidR="00000000" w:rsidRPr="00000000">
              <w:rPr>
                <w:rtl w:val="0"/>
              </w:rPr>
              <w:t xml:space="preserve">Лицензия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rPr/>
            </w:pPr>
            <w:r w:rsidDel="00000000" w:rsidR="00000000" w:rsidRPr="00000000">
              <w:rPr>
                <w:rtl w:val="0"/>
              </w:rPr>
              <w:t xml:space="preserve">Деректерді қандай жағдайда пайдалануға болады</w:t>
            </w:r>
          </w:p>
        </w:tc>
      </w:tr>
    </w:tbl>
    <w:p w:rsidR="00000000" w:rsidDel="00000000" w:rsidP="00000000" w:rsidRDefault="00000000" w:rsidRPr="00000000" w14:paraId="000000DB">
      <w:pPr>
        <w:spacing w:after="240" w:before="240" w:lineRule="auto"/>
        <w:rPr/>
      </w:pPr>
      <w:r w:rsidDel="00000000" w:rsidR="00000000" w:rsidRPr="00000000">
        <w:rPr>
          <w:rtl w:val="0"/>
        </w:rPr>
        <w:t xml:space="preserve">Мысалы, 15 жыл бұрын жасалған жолдар қабаты координаталық тұрғыдан дәл болуы мүмкін, бірақ қазіргі жол желісін көрсету үшін өзекті болмауы мүмкін.</w:t>
      </w:r>
    </w:p>
    <w:p w:rsidR="00000000" w:rsidDel="00000000" w:rsidP="00000000" w:rsidRDefault="00000000" w:rsidRPr="00000000" w14:paraId="000000DC">
      <w:pPr>
        <w:spacing w:after="240" w:before="240" w:lineRule="auto"/>
        <w:rPr>
          <w:b w:val="1"/>
          <w:bCs w:val="1"/>
        </w:rPr>
      </w:pPr>
      <w:r w:rsidDel="00000000" w:rsidR="00000000" w:rsidRPr="00000000">
        <w:rPr>
          <w:rtl w:val="0"/>
        </w:rPr>
        <w:t xml:space="preserve">Сондықтан </w:t>
      </w:r>
      <w:r w:rsidDel="00000000" w:rsidR="00000000" w:rsidRPr="00000000">
        <w:rPr>
          <w:b w:val="1"/>
          <w:bCs w:val="1"/>
          <w:rtl w:val="0"/>
        </w:rPr>
        <w:t xml:space="preserve">деректердің сапасы тек дәлдікпен емес, олардың мақсатына сәйкестігімен де анықталады.</w:t>
      </w:r>
    </w:p>
    <w:p w:rsidR="00000000" w:rsidDel="00000000" w:rsidP="00000000" w:rsidRDefault="00000000" w:rsidRPr="00000000" w14:paraId="000000D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pStyle w:val="Heading1"/>
        <w:keepNext w:val="0"/>
        <w:keepLines w:val="0"/>
        <w:spacing w:before="480" w:lineRule="auto"/>
        <w:rPr>
          <w:b w:val="1"/>
          <w:bCs w:val="1"/>
          <w:sz w:val="46"/>
          <w:szCs w:val="46"/>
        </w:rPr>
      </w:pPr>
      <w:bookmarkStart w:colFirst="0" w:colLast="0" w:name="_zekcfop4h0nj" w:id="20"/>
      <w:bookmarkEnd w:id="20"/>
      <w:r w:rsidDel="00000000" w:rsidR="00000000" w:rsidRPr="00000000">
        <w:rPr>
          <w:b w:val="1"/>
          <w:bCs w:val="1"/>
          <w:sz w:val="46"/>
          <w:szCs w:val="46"/>
          <w:rtl w:val="0"/>
        </w:rPr>
        <w:t xml:space="preserve">17. Метадеректер</w:t>
      </w:r>
    </w:p>
    <w:p w:rsidR="00000000" w:rsidDel="00000000" w:rsidP="00000000" w:rsidRDefault="00000000" w:rsidRPr="00000000" w14:paraId="000000DF">
      <w:pPr>
        <w:spacing w:after="240" w:before="240" w:lineRule="auto"/>
        <w:rPr/>
      </w:pPr>
      <w:r w:rsidDel="00000000" w:rsidR="00000000" w:rsidRPr="00000000">
        <w:rPr>
          <w:rtl w:val="0"/>
        </w:rPr>
        <w:t xml:space="preserve">Деректерді дұрыс пайдалану үшін олар туралы қосымша ақпарат қажет.</w:t>
      </w:r>
    </w:p>
    <w:p w:rsidR="00000000" w:rsidDel="00000000" w:rsidP="00000000" w:rsidRDefault="00000000" w:rsidRPr="00000000" w14:paraId="000000E0">
      <w:pPr>
        <w:spacing w:after="240" w:before="240" w:lineRule="auto"/>
        <w:rPr/>
      </w:pPr>
      <w:r w:rsidDel="00000000" w:rsidR="00000000" w:rsidRPr="00000000">
        <w:rPr>
          <w:b w:val="1"/>
          <w:bCs w:val="1"/>
          <w:rtl w:val="0"/>
        </w:rPr>
        <w:t xml:space="preserve">Метадеректер (Metadata)</w:t>
      </w:r>
      <w:r w:rsidDel="00000000" w:rsidR="00000000" w:rsidRPr="00000000">
        <w:rPr>
          <w:rtl w:val="0"/>
        </w:rPr>
        <w:t xml:space="preserve"> – деректерді сипаттайтын ақпарат, яғни «деректер туралы деректер».</w:t>
      </w:r>
    </w:p>
    <w:p w:rsidR="00000000" w:rsidDel="00000000" w:rsidP="00000000" w:rsidRDefault="00000000" w:rsidRPr="00000000" w14:paraId="000000E1">
      <w:pPr>
        <w:spacing w:after="240" w:before="240" w:lineRule="auto"/>
        <w:rPr/>
      </w:pPr>
      <w:r w:rsidDel="00000000" w:rsidR="00000000" w:rsidRPr="00000000">
        <w:rPr>
          <w:rtl w:val="0"/>
        </w:rPr>
        <w:t xml:space="preserve">Метадеректерде:</w:t>
      </w:r>
    </w:p>
    <w:p w:rsidR="00000000" w:rsidDel="00000000" w:rsidP="00000000" w:rsidRDefault="00000000" w:rsidRPr="00000000" w14:paraId="000000E2">
      <w:pPr>
        <w:numPr>
          <w:ilvl w:val="0"/>
          <w:numId w:val="15"/>
        </w:numPr>
        <w:spacing w:after="0" w:afterAutospacing="0" w:before="240" w:lineRule="auto"/>
        <w:ind w:left="720" w:hanging="360"/>
      </w:pPr>
      <w:r w:rsidDel="00000000" w:rsidR="00000000" w:rsidRPr="00000000">
        <w:rPr>
          <w:rtl w:val="0"/>
        </w:rPr>
        <w:t xml:space="preserve">деректердің атауы;</w:t>
      </w:r>
    </w:p>
    <w:p w:rsidR="00000000" w:rsidDel="00000000" w:rsidP="00000000" w:rsidRDefault="00000000" w:rsidRPr="00000000" w14:paraId="000000E3">
      <w:pPr>
        <w:numPr>
          <w:ilvl w:val="0"/>
          <w:numId w:val="15"/>
        </w:numPr>
        <w:spacing w:after="0" w:afterAutospacing="0" w:before="0" w:beforeAutospacing="0" w:lineRule="auto"/>
        <w:ind w:left="720" w:hanging="360"/>
      </w:pPr>
      <w:r w:rsidDel="00000000" w:rsidR="00000000" w:rsidRPr="00000000">
        <w:rPr>
          <w:rtl w:val="0"/>
        </w:rPr>
        <w:t xml:space="preserve">авторы немесе ұйымы;</w:t>
      </w:r>
    </w:p>
    <w:p w:rsidR="00000000" w:rsidDel="00000000" w:rsidP="00000000" w:rsidRDefault="00000000" w:rsidRPr="00000000" w14:paraId="000000E4">
      <w:pPr>
        <w:numPr>
          <w:ilvl w:val="0"/>
          <w:numId w:val="15"/>
        </w:numPr>
        <w:spacing w:after="0" w:afterAutospacing="0" w:before="0" w:beforeAutospacing="0" w:lineRule="auto"/>
        <w:ind w:left="720" w:hanging="360"/>
      </w:pPr>
      <w:r w:rsidDel="00000000" w:rsidR="00000000" w:rsidRPr="00000000">
        <w:rPr>
          <w:rtl w:val="0"/>
        </w:rPr>
        <w:t xml:space="preserve">жасалған күні;</w:t>
      </w:r>
    </w:p>
    <w:p w:rsidR="00000000" w:rsidDel="00000000" w:rsidP="00000000" w:rsidRDefault="00000000" w:rsidRPr="00000000" w14:paraId="000000E5">
      <w:pPr>
        <w:numPr>
          <w:ilvl w:val="0"/>
          <w:numId w:val="15"/>
        </w:numPr>
        <w:spacing w:after="0" w:afterAutospacing="0" w:before="0" w:beforeAutospacing="0" w:lineRule="auto"/>
        <w:ind w:left="720" w:hanging="360"/>
      </w:pPr>
      <w:r w:rsidDel="00000000" w:rsidR="00000000" w:rsidRPr="00000000">
        <w:rPr>
          <w:rtl w:val="0"/>
        </w:rPr>
        <w:t xml:space="preserve">координаталар жүйесі;</w:t>
      </w:r>
    </w:p>
    <w:p w:rsidR="00000000" w:rsidDel="00000000" w:rsidP="00000000" w:rsidRDefault="00000000" w:rsidRPr="00000000" w14:paraId="000000E6">
      <w:pPr>
        <w:numPr>
          <w:ilvl w:val="0"/>
          <w:numId w:val="15"/>
        </w:numPr>
        <w:spacing w:after="0" w:afterAutospacing="0" w:before="0" w:beforeAutospacing="0" w:lineRule="auto"/>
        <w:ind w:left="720" w:hanging="360"/>
      </w:pPr>
      <w:r w:rsidDel="00000000" w:rsidR="00000000" w:rsidRPr="00000000">
        <w:rPr>
          <w:rtl w:val="0"/>
        </w:rPr>
        <w:t xml:space="preserve">кеңістіктік ажыратымдылығы;</w:t>
      </w:r>
    </w:p>
    <w:p w:rsidR="00000000" w:rsidDel="00000000" w:rsidP="00000000" w:rsidRDefault="00000000" w:rsidRPr="00000000" w14:paraId="000000E7">
      <w:pPr>
        <w:numPr>
          <w:ilvl w:val="0"/>
          <w:numId w:val="15"/>
        </w:numPr>
        <w:spacing w:after="0" w:afterAutospacing="0" w:before="0" w:beforeAutospacing="0" w:lineRule="auto"/>
        <w:ind w:left="720" w:hanging="360"/>
      </w:pPr>
      <w:r w:rsidDel="00000000" w:rsidR="00000000" w:rsidRPr="00000000">
        <w:rPr>
          <w:rtl w:val="0"/>
        </w:rPr>
        <w:t xml:space="preserve">деректер көзі;</w:t>
      </w:r>
    </w:p>
    <w:p w:rsidR="00000000" w:rsidDel="00000000" w:rsidP="00000000" w:rsidRDefault="00000000" w:rsidRPr="00000000" w14:paraId="000000E8">
      <w:pPr>
        <w:numPr>
          <w:ilvl w:val="0"/>
          <w:numId w:val="15"/>
        </w:numPr>
        <w:spacing w:after="0" w:afterAutospacing="0" w:before="0" w:beforeAutospacing="0" w:lineRule="auto"/>
        <w:ind w:left="720" w:hanging="360"/>
      </w:pPr>
      <w:r w:rsidDel="00000000" w:rsidR="00000000" w:rsidRPr="00000000">
        <w:rPr>
          <w:rtl w:val="0"/>
        </w:rPr>
        <w:t xml:space="preserve">лицензиясы;</w:t>
      </w:r>
    </w:p>
    <w:p w:rsidR="00000000" w:rsidDel="00000000" w:rsidP="00000000" w:rsidRDefault="00000000" w:rsidRPr="00000000" w14:paraId="000000E9">
      <w:pPr>
        <w:numPr>
          <w:ilvl w:val="0"/>
          <w:numId w:val="15"/>
        </w:numPr>
        <w:spacing w:after="240" w:before="0" w:beforeAutospacing="0" w:lineRule="auto"/>
        <w:ind w:left="720" w:hanging="360"/>
      </w:pPr>
      <w:r w:rsidDel="00000000" w:rsidR="00000000" w:rsidRPr="00000000">
        <w:rPr>
          <w:rtl w:val="0"/>
        </w:rPr>
        <w:t xml:space="preserve">жаңарту уақыты</w:t>
      </w:r>
    </w:p>
    <w:p w:rsidR="00000000" w:rsidDel="00000000" w:rsidP="00000000" w:rsidRDefault="00000000" w:rsidRPr="00000000" w14:paraId="000000EA">
      <w:pPr>
        <w:spacing w:after="240" w:before="240" w:lineRule="auto"/>
        <w:rPr/>
      </w:pPr>
      <w:r w:rsidDel="00000000" w:rsidR="00000000" w:rsidRPr="00000000">
        <w:rPr>
          <w:rtl w:val="0"/>
        </w:rPr>
        <w:t xml:space="preserve">сияқты ақпарат болуы мүмкін.</w:t>
      </w:r>
    </w:p>
    <w:p w:rsidR="00000000" w:rsidDel="00000000" w:rsidP="00000000" w:rsidRDefault="00000000" w:rsidRPr="00000000" w14:paraId="000000EB">
      <w:pPr>
        <w:spacing w:after="240" w:before="240" w:lineRule="auto"/>
        <w:rPr/>
      </w:pPr>
      <w:r w:rsidDel="00000000" w:rsidR="00000000" w:rsidRPr="00000000">
        <w:rPr>
          <w:rtl w:val="0"/>
        </w:rPr>
        <w:t xml:space="preserve">Мысалы, </w:t>
      </w:r>
      <w:r w:rsidDel="00000000" w:rsidR="00000000" w:rsidRPr="00000000">
        <w:rPr>
          <w:rFonts w:ascii="Roboto Mono" w:cs="Roboto Mono" w:eastAsia="Roboto Mono" w:hAnsi="Roboto Mono"/>
          <w:color w:val="188038"/>
          <w:rtl w:val="0"/>
        </w:rPr>
        <w:t xml:space="preserve">DEM.tif</w:t>
      </w:r>
      <w:r w:rsidDel="00000000" w:rsidR="00000000" w:rsidRPr="00000000">
        <w:rPr>
          <w:rtl w:val="0"/>
        </w:rPr>
        <w:t xml:space="preserve"> файлының атауы оның қайдан алынғанын және ажыратымдылығын толық түсіндірмейді. Ал метадеректер осы ақпаратты анықтауға мүмкіндік береді.</w:t>
      </w:r>
    </w:p>
    <w:p w:rsidR="00000000" w:rsidDel="00000000" w:rsidP="00000000" w:rsidRDefault="00000000" w:rsidRPr="00000000" w14:paraId="000000E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D">
      <w:pPr>
        <w:pStyle w:val="Heading1"/>
        <w:keepNext w:val="0"/>
        <w:keepLines w:val="0"/>
        <w:spacing w:before="480" w:lineRule="auto"/>
        <w:rPr>
          <w:b w:val="1"/>
          <w:bCs w:val="1"/>
          <w:sz w:val="46"/>
          <w:szCs w:val="46"/>
        </w:rPr>
      </w:pPr>
      <w:bookmarkStart w:colFirst="0" w:colLast="0" w:name="_6sng0pkhbqy0" w:id="21"/>
      <w:bookmarkEnd w:id="21"/>
      <w:r w:rsidDel="00000000" w:rsidR="00000000" w:rsidRPr="00000000">
        <w:rPr>
          <w:b w:val="1"/>
          <w:bCs w:val="1"/>
          <w:sz w:val="46"/>
          <w:szCs w:val="46"/>
          <w:rtl w:val="0"/>
        </w:rPr>
        <w:t xml:space="preserve">Қорытынды</w:t>
      </w:r>
    </w:p>
    <w:p w:rsidR="00000000" w:rsidDel="00000000" w:rsidP="00000000" w:rsidRDefault="00000000" w:rsidRPr="00000000" w14:paraId="000000EE">
      <w:pPr>
        <w:spacing w:after="240" w:before="240" w:lineRule="auto"/>
        <w:rPr/>
      </w:pPr>
      <w:r w:rsidDel="00000000" w:rsidR="00000000" w:rsidRPr="00000000">
        <w:rPr>
          <w:rtl w:val="0"/>
        </w:rPr>
        <w:t xml:space="preserve">Кеңістіктік деректер әртүрлі көздерден алынады. Оларға геодезиялық және GNSS өлшеулері, карталар, спутниктік суреттер, цифрлық жер бедері модельдері, ҰҰА, сенсорлар және ашық интернет ресурстары жатады.</w:t>
      </w:r>
    </w:p>
    <w:p w:rsidR="00000000" w:rsidDel="00000000" w:rsidP="00000000" w:rsidRDefault="00000000" w:rsidRPr="00000000" w14:paraId="000000EF">
      <w:pPr>
        <w:spacing w:after="240" w:before="240" w:lineRule="auto"/>
        <w:rPr/>
      </w:pPr>
      <w:r w:rsidDel="00000000" w:rsidR="00000000" w:rsidRPr="00000000">
        <w:rPr>
          <w:rtl w:val="0"/>
        </w:rPr>
        <w:t xml:space="preserve">Қазіргі ГАЖ технологияларында OpenStreetMap, Landsat, Sentinel, SRTM және басқа ашық деректер маңызды рөл атқарады. Үлкен көлемдегі ашық геодеректердің көбеюі оларды бұлттық ортада сақтау мен өңдеудің дамуына және Big GeoData технологияларының таралуына ықпал етуде.</w:t>
      </w:r>
    </w:p>
    <w:p w:rsidR="00000000" w:rsidDel="00000000" w:rsidP="00000000" w:rsidRDefault="00000000" w:rsidRPr="00000000" w14:paraId="000000F0">
      <w:pPr>
        <w:spacing w:after="240" w:before="240" w:lineRule="auto"/>
        <w:rPr/>
      </w:pPr>
      <w:r w:rsidDel="00000000" w:rsidR="00000000" w:rsidRPr="00000000">
        <w:rPr>
          <w:rtl w:val="0"/>
        </w:rPr>
        <w:t xml:space="preserve">Геодеректерді пайдаланар алдында олардың сапасын, өзектілігін, кеңістіктік ажыратымдылығын, координаталар жүйесін және пайдалану лицензиясын бағалау қажет.</w:t>
      </w:r>
    </w:p>
    <w:p w:rsidR="00000000" w:rsidDel="00000000" w:rsidP="00000000" w:rsidRDefault="00000000" w:rsidRPr="00000000" w14:paraId="000000F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